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E89" w:rsidRPr="00CA1E40" w:rsidRDefault="00EF468F" w:rsidP="00B52C2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Osteoporosis</w:t>
      </w:r>
    </w:p>
    <w:p w:rsidR="00B52C2C" w:rsidRPr="00B52C2C" w:rsidRDefault="00942ADF" w:rsidP="00B52C2C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AA990C" wp14:editId="03BE41F2">
                <wp:simplePos x="0" y="0"/>
                <wp:positionH relativeFrom="column">
                  <wp:posOffset>2581275</wp:posOffset>
                </wp:positionH>
                <wp:positionV relativeFrom="paragraph">
                  <wp:posOffset>5452110</wp:posOffset>
                </wp:positionV>
                <wp:extent cx="2009775" cy="41433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41433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2ADF" w:rsidRDefault="00942ADF" w:rsidP="00942ADF">
                            <w:pPr>
                              <w:pStyle w:val="ListParagraph"/>
                              <w:widowControl w:val="0"/>
                              <w:autoSpaceDE w:val="0"/>
                              <w:autoSpaceDN w:val="0"/>
                              <w:adjustRightInd w:val="0"/>
                              <w:ind w:left="0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942ADF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Referral to Integrated MSK Service (FLS)</w:t>
                            </w:r>
                          </w:p>
                          <w:p w:rsidR="00942ADF" w:rsidRPr="00942ADF" w:rsidRDefault="00942ADF" w:rsidP="00942ADF">
                            <w:pPr>
                              <w:pStyle w:val="ListParagraph"/>
                              <w:widowControl w:val="0"/>
                              <w:autoSpaceDE w:val="0"/>
                              <w:autoSpaceDN w:val="0"/>
                              <w:adjustRightInd w:val="0"/>
                              <w:ind w:left="0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942ADF" w:rsidRDefault="00942ADF" w:rsidP="00942ADF">
                            <w:pPr>
                              <w:pStyle w:val="ListParagraph"/>
                              <w:widowControl w:val="0"/>
                              <w:autoSpaceDE w:val="0"/>
                              <w:autoSpaceDN w:val="0"/>
                              <w:adjustRightInd w:val="0"/>
                              <w:ind w:left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42ADF">
                              <w:rPr>
                                <w:rFonts w:ascii="Arial" w:hAnsi="Arial" w:cs="Arial"/>
                                <w:sz w:val="20"/>
                              </w:rPr>
                              <w:t>For further support regarding Osteoporosis</w:t>
                            </w:r>
                          </w:p>
                          <w:p w:rsidR="00942ADF" w:rsidRPr="00942ADF" w:rsidRDefault="00942ADF" w:rsidP="00942ADF">
                            <w:pPr>
                              <w:pStyle w:val="ListParagraph"/>
                              <w:widowControl w:val="0"/>
                              <w:autoSpaceDE w:val="0"/>
                              <w:autoSpaceDN w:val="0"/>
                              <w:adjustRightInd w:val="0"/>
                              <w:ind w:left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942ADF" w:rsidRPr="00942ADF" w:rsidRDefault="00942ADF" w:rsidP="00942ADF">
                            <w:pPr>
                              <w:pStyle w:val="ListParagraph"/>
                              <w:widowControl w:val="0"/>
                              <w:autoSpaceDE w:val="0"/>
                              <w:autoSpaceDN w:val="0"/>
                              <w:adjustRightInd w:val="0"/>
                              <w:ind w:left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42ADF">
                              <w:rPr>
                                <w:rFonts w:ascii="Arial" w:hAnsi="Arial" w:cs="Arial"/>
                                <w:sz w:val="20"/>
                              </w:rPr>
                              <w:t>For patients who need consideration for alternative medications</w:t>
                            </w:r>
                          </w:p>
                          <w:p w:rsidR="00942ADF" w:rsidRPr="00942ADF" w:rsidRDefault="00942ADF" w:rsidP="00942ADF">
                            <w:pPr>
                              <w:pStyle w:val="ListParagraph"/>
                              <w:widowControl w:val="0"/>
                              <w:autoSpaceDE w:val="0"/>
                              <w:autoSpaceDN w:val="0"/>
                              <w:adjustRightInd w:val="0"/>
                              <w:ind w:left="0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942ADF" w:rsidRDefault="00942ADF" w:rsidP="00942ADF">
                            <w:pPr>
                              <w:pStyle w:val="ListParagraph"/>
                              <w:widowControl w:val="0"/>
                              <w:autoSpaceDE w:val="0"/>
                              <w:autoSpaceDN w:val="0"/>
                              <w:adjustRightInd w:val="0"/>
                              <w:ind w:left="0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942ADF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Referral to </w:t>
                            </w:r>
                            <w:r w:rsidRPr="00942ADF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Consultant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Rheumatologist</w:t>
                            </w:r>
                          </w:p>
                          <w:p w:rsidR="00942ADF" w:rsidRPr="00942ADF" w:rsidRDefault="00942ADF" w:rsidP="00942ADF">
                            <w:pPr>
                              <w:pStyle w:val="ListParagraph"/>
                              <w:widowControl w:val="0"/>
                              <w:autoSpaceDE w:val="0"/>
                              <w:autoSpaceDN w:val="0"/>
                              <w:adjustRightInd w:val="0"/>
                              <w:ind w:left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942ADF" w:rsidRDefault="00942ADF" w:rsidP="00942ADF">
                            <w:pPr>
                              <w:pStyle w:val="ListParagraph"/>
                              <w:widowControl w:val="0"/>
                              <w:autoSpaceDE w:val="0"/>
                              <w:autoSpaceDN w:val="0"/>
                              <w:adjustRightInd w:val="0"/>
                              <w:ind w:left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42ADF">
                              <w:rPr>
                                <w:rFonts w:ascii="Arial" w:hAnsi="Arial" w:cs="Arial"/>
                                <w:sz w:val="20"/>
                              </w:rPr>
                              <w:t>For patients where oral bisphosphonate is not tolerated or contraindicated</w:t>
                            </w:r>
                          </w:p>
                          <w:p w:rsidR="00942ADF" w:rsidRPr="00942ADF" w:rsidRDefault="00942ADF" w:rsidP="00942ADF">
                            <w:pPr>
                              <w:pStyle w:val="ListParagraph"/>
                              <w:widowControl w:val="0"/>
                              <w:autoSpaceDE w:val="0"/>
                              <w:autoSpaceDN w:val="0"/>
                              <w:adjustRightInd w:val="0"/>
                              <w:ind w:left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6B414F" w:rsidRPr="00942ADF" w:rsidRDefault="00942ADF" w:rsidP="00942ADF">
                            <w:pPr>
                              <w:pStyle w:val="ListParagraph"/>
                              <w:widowControl w:val="0"/>
                              <w:autoSpaceDE w:val="0"/>
                              <w:autoSpaceDN w:val="0"/>
                              <w:adjustRightInd w:val="0"/>
                              <w:ind w:left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42ADF">
                              <w:rPr>
                                <w:rFonts w:ascii="Arial" w:hAnsi="Arial" w:cs="Arial"/>
                                <w:sz w:val="20"/>
                              </w:rPr>
                              <w:t>For patients who continue to fracture despite adherence to oral bone medication, having ruled out secondary causes of Osteoporosis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03.25pt;margin-top:429.3pt;width:158.25pt;height:3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" fillcolor="#8db3e2 [1311]" strokeweight=".5pt">
                <v:textbox>
                  <w:txbxContent>
                    <w:p w:rsidR="00942ADF" w:rsidRDefault="00942ADF" w:rsidP="00942ADF">
                      <w:pPr>
                        <w:pStyle w:val="ListParagraph"/>
                        <w:widowControl w:val="0"/>
                        <w:autoSpaceDE w:val="0"/>
                        <w:autoSpaceDN w:val="0"/>
                        <w:adjustRightInd w:val="0"/>
                        <w:ind w:left="0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942ADF">
                        <w:rPr>
                          <w:rFonts w:ascii="Arial" w:hAnsi="Arial" w:cs="Arial"/>
                          <w:b/>
                          <w:sz w:val="20"/>
                        </w:rPr>
                        <w:t>Referral to Integrated MSK Service (FLS)</w:t>
                      </w:r>
                    </w:p>
                    <w:p w:rsidR="00942ADF" w:rsidRPr="00942ADF" w:rsidRDefault="00942ADF" w:rsidP="00942ADF">
                      <w:pPr>
                        <w:pStyle w:val="ListParagraph"/>
                        <w:widowControl w:val="0"/>
                        <w:autoSpaceDE w:val="0"/>
                        <w:autoSpaceDN w:val="0"/>
                        <w:adjustRightInd w:val="0"/>
                        <w:ind w:left="0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942ADF" w:rsidRDefault="00942ADF" w:rsidP="00942ADF">
                      <w:pPr>
                        <w:pStyle w:val="ListParagraph"/>
                        <w:widowControl w:val="0"/>
                        <w:autoSpaceDE w:val="0"/>
                        <w:autoSpaceDN w:val="0"/>
                        <w:adjustRightInd w:val="0"/>
                        <w:ind w:left="0"/>
                        <w:rPr>
                          <w:rFonts w:ascii="Arial" w:hAnsi="Arial" w:cs="Arial"/>
                          <w:sz w:val="20"/>
                        </w:rPr>
                      </w:pPr>
                      <w:r w:rsidRPr="00942ADF">
                        <w:rPr>
                          <w:rFonts w:ascii="Arial" w:hAnsi="Arial" w:cs="Arial"/>
                          <w:sz w:val="20"/>
                        </w:rPr>
                        <w:t>For further support regarding Osteoporosis</w:t>
                      </w:r>
                    </w:p>
                    <w:p w:rsidR="00942ADF" w:rsidRPr="00942ADF" w:rsidRDefault="00942ADF" w:rsidP="00942ADF">
                      <w:pPr>
                        <w:pStyle w:val="ListParagraph"/>
                        <w:widowControl w:val="0"/>
                        <w:autoSpaceDE w:val="0"/>
                        <w:autoSpaceDN w:val="0"/>
                        <w:adjustRightInd w:val="0"/>
                        <w:ind w:left="0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942ADF" w:rsidRPr="00942ADF" w:rsidRDefault="00942ADF" w:rsidP="00942ADF">
                      <w:pPr>
                        <w:pStyle w:val="ListParagraph"/>
                        <w:widowControl w:val="0"/>
                        <w:autoSpaceDE w:val="0"/>
                        <w:autoSpaceDN w:val="0"/>
                        <w:adjustRightInd w:val="0"/>
                        <w:ind w:left="0"/>
                        <w:rPr>
                          <w:rFonts w:ascii="Arial" w:hAnsi="Arial" w:cs="Arial"/>
                          <w:sz w:val="20"/>
                        </w:rPr>
                      </w:pPr>
                      <w:r w:rsidRPr="00942ADF">
                        <w:rPr>
                          <w:rFonts w:ascii="Arial" w:hAnsi="Arial" w:cs="Arial"/>
                          <w:sz w:val="20"/>
                        </w:rPr>
                        <w:t>For patients who need consideration for alternative medications</w:t>
                      </w:r>
                    </w:p>
                    <w:p w:rsidR="00942ADF" w:rsidRPr="00942ADF" w:rsidRDefault="00942ADF" w:rsidP="00942ADF">
                      <w:pPr>
                        <w:pStyle w:val="ListParagraph"/>
                        <w:widowControl w:val="0"/>
                        <w:autoSpaceDE w:val="0"/>
                        <w:autoSpaceDN w:val="0"/>
                        <w:adjustRightInd w:val="0"/>
                        <w:ind w:left="0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942ADF" w:rsidRDefault="00942ADF" w:rsidP="00942ADF">
                      <w:pPr>
                        <w:pStyle w:val="ListParagraph"/>
                        <w:widowControl w:val="0"/>
                        <w:autoSpaceDE w:val="0"/>
                        <w:autoSpaceDN w:val="0"/>
                        <w:adjustRightInd w:val="0"/>
                        <w:ind w:left="0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942ADF">
                        <w:rPr>
                          <w:rFonts w:ascii="Arial" w:hAnsi="Arial" w:cs="Arial"/>
                          <w:b/>
                          <w:sz w:val="20"/>
                        </w:rPr>
                        <w:t xml:space="preserve">Referral to </w:t>
                      </w:r>
                      <w:r w:rsidRPr="00942ADF">
                        <w:rPr>
                          <w:rFonts w:ascii="Arial" w:hAnsi="Arial" w:cs="Arial"/>
                          <w:b/>
                          <w:sz w:val="20"/>
                        </w:rPr>
                        <w:t>Consultant</w:t>
                      </w:r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Rheumatologist</w:t>
                      </w:r>
                    </w:p>
                    <w:p w:rsidR="00942ADF" w:rsidRPr="00942ADF" w:rsidRDefault="00942ADF" w:rsidP="00942ADF">
                      <w:pPr>
                        <w:pStyle w:val="ListParagraph"/>
                        <w:widowControl w:val="0"/>
                        <w:autoSpaceDE w:val="0"/>
                        <w:autoSpaceDN w:val="0"/>
                        <w:adjustRightInd w:val="0"/>
                        <w:ind w:left="0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942ADF" w:rsidRDefault="00942ADF" w:rsidP="00942ADF">
                      <w:pPr>
                        <w:pStyle w:val="ListParagraph"/>
                        <w:widowControl w:val="0"/>
                        <w:autoSpaceDE w:val="0"/>
                        <w:autoSpaceDN w:val="0"/>
                        <w:adjustRightInd w:val="0"/>
                        <w:ind w:left="0"/>
                        <w:rPr>
                          <w:rFonts w:ascii="Arial" w:hAnsi="Arial" w:cs="Arial"/>
                          <w:sz w:val="20"/>
                        </w:rPr>
                      </w:pPr>
                      <w:r w:rsidRPr="00942ADF">
                        <w:rPr>
                          <w:rFonts w:ascii="Arial" w:hAnsi="Arial" w:cs="Arial"/>
                          <w:sz w:val="20"/>
                        </w:rPr>
                        <w:t>For patients where oral bisphosphonate is not tolerated or contraindicated</w:t>
                      </w:r>
                    </w:p>
                    <w:p w:rsidR="00942ADF" w:rsidRPr="00942ADF" w:rsidRDefault="00942ADF" w:rsidP="00942ADF">
                      <w:pPr>
                        <w:pStyle w:val="ListParagraph"/>
                        <w:widowControl w:val="0"/>
                        <w:autoSpaceDE w:val="0"/>
                        <w:autoSpaceDN w:val="0"/>
                        <w:adjustRightInd w:val="0"/>
                        <w:ind w:left="0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6B414F" w:rsidRPr="00942ADF" w:rsidRDefault="00942ADF" w:rsidP="00942ADF">
                      <w:pPr>
                        <w:pStyle w:val="ListParagraph"/>
                        <w:widowControl w:val="0"/>
                        <w:autoSpaceDE w:val="0"/>
                        <w:autoSpaceDN w:val="0"/>
                        <w:adjustRightInd w:val="0"/>
                        <w:ind w:left="0"/>
                        <w:rPr>
                          <w:rFonts w:ascii="Arial" w:hAnsi="Arial" w:cs="Arial"/>
                          <w:sz w:val="20"/>
                        </w:rPr>
                      </w:pPr>
                      <w:r w:rsidRPr="00942ADF">
                        <w:rPr>
                          <w:rFonts w:ascii="Arial" w:hAnsi="Arial" w:cs="Arial"/>
                          <w:sz w:val="20"/>
                        </w:rPr>
                        <w:t>For patients who continue to fracture despite adherence to oral bone medication, having ruled out secondary causes of Osteoporosis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BF257E" wp14:editId="750E178E">
                <wp:simplePos x="0" y="0"/>
                <wp:positionH relativeFrom="column">
                  <wp:posOffset>4705350</wp:posOffset>
                </wp:positionH>
                <wp:positionV relativeFrom="paragraph">
                  <wp:posOffset>5452110</wp:posOffset>
                </wp:positionV>
                <wp:extent cx="2190750" cy="414337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414337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2ADF" w:rsidRPr="00942ADF" w:rsidRDefault="00942ADF" w:rsidP="00942A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-2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42AD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Refer to Integrated MSK Service (General Physiotherapy) </w:t>
                            </w:r>
                          </w:p>
                          <w:p w:rsidR="00942ADF" w:rsidRPr="00942ADF" w:rsidRDefault="00942ADF" w:rsidP="00942A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right="-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42AD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For specific MSK reasons</w:t>
                            </w:r>
                          </w:p>
                          <w:p w:rsidR="00942ADF" w:rsidRDefault="00942ADF" w:rsidP="00942A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7" w:after="0" w:line="260" w:lineRule="exac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942ADF" w:rsidRPr="00942ADF" w:rsidRDefault="00942ADF" w:rsidP="00942A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7" w:after="0" w:line="260" w:lineRule="exac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942ADF" w:rsidRPr="00942ADF" w:rsidRDefault="00942ADF" w:rsidP="00942A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-2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42AD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Refer to Integrated MSK Service (Pain)</w:t>
                            </w:r>
                            <w:bookmarkStart w:id="0" w:name="_GoBack"/>
                            <w:bookmarkEnd w:id="0"/>
                          </w:p>
                          <w:p w:rsidR="00942ADF" w:rsidRPr="00942ADF" w:rsidRDefault="00942ADF" w:rsidP="00942A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right="-20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942ADF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For pain management</w:t>
                            </w:r>
                          </w:p>
                          <w:p w:rsidR="00942ADF" w:rsidRDefault="00942ADF" w:rsidP="00942ADF">
                            <w:pPr>
                              <w:pStyle w:val="ListParagraph"/>
                              <w:widowControl w:val="0"/>
                              <w:autoSpaceDE w:val="0"/>
                              <w:autoSpaceDN w:val="0"/>
                              <w:adjustRightInd w:val="0"/>
                              <w:ind w:left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942ADF" w:rsidRPr="00942ADF" w:rsidRDefault="00942ADF" w:rsidP="00942ADF">
                            <w:pPr>
                              <w:pStyle w:val="ListParagraph"/>
                              <w:widowControl w:val="0"/>
                              <w:autoSpaceDE w:val="0"/>
                              <w:autoSpaceDN w:val="0"/>
                              <w:adjustRightInd w:val="0"/>
                              <w:ind w:left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942ADF" w:rsidRDefault="00942ADF" w:rsidP="00942ADF">
                            <w:pPr>
                              <w:pStyle w:val="ListParagraph"/>
                              <w:widowControl w:val="0"/>
                              <w:autoSpaceDE w:val="0"/>
                              <w:autoSpaceDN w:val="0"/>
                              <w:adjustRightInd w:val="0"/>
                              <w:ind w:left="0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942ADF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Referral to falls intervention</w:t>
                            </w:r>
                          </w:p>
                          <w:p w:rsidR="00942ADF" w:rsidRPr="00942ADF" w:rsidRDefault="00942ADF" w:rsidP="00942ADF">
                            <w:pPr>
                              <w:pStyle w:val="ListParagraph"/>
                              <w:widowControl w:val="0"/>
                              <w:autoSpaceDE w:val="0"/>
                              <w:autoSpaceDN w:val="0"/>
                              <w:adjustRightInd w:val="0"/>
                              <w:ind w:left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6B414F" w:rsidRPr="00942ADF" w:rsidRDefault="00942ADF" w:rsidP="00942ADF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hyperlink r:id="rId5" w:history="1">
                              <w:r w:rsidRPr="00942ADF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https://www.sussexcommunity.nhs.uk/services/falls-and-fracture-prevention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370.5pt;margin-top:429.3pt;width:172.5pt;height:3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" fillcolor="#ffc000" strokeweight=".5pt">
                <v:textbox>
                  <w:txbxContent>
                    <w:p w:rsidR="00942ADF" w:rsidRPr="00942ADF" w:rsidRDefault="00942ADF" w:rsidP="00942ADF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-2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942AD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Refer to Integrated MSK Service (General Physiotherapy) </w:t>
                      </w:r>
                    </w:p>
                    <w:p w:rsidR="00942ADF" w:rsidRPr="00942ADF" w:rsidRDefault="00942ADF" w:rsidP="00942A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ind w:right="-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42ADF">
                        <w:rPr>
                          <w:rFonts w:ascii="Arial" w:hAnsi="Arial" w:cs="Arial"/>
                          <w:sz w:val="20"/>
                          <w:szCs w:val="20"/>
                        </w:rPr>
                        <w:t>For specific MSK reasons</w:t>
                      </w:r>
                    </w:p>
                    <w:p w:rsidR="00942ADF" w:rsidRDefault="00942ADF" w:rsidP="00942A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7" w:after="0" w:line="260" w:lineRule="exac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942ADF" w:rsidRPr="00942ADF" w:rsidRDefault="00942ADF" w:rsidP="00942A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7" w:after="0" w:line="260" w:lineRule="exac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942ADF" w:rsidRPr="00942ADF" w:rsidRDefault="00942ADF" w:rsidP="00942ADF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-2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942AD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Refer to Integrated MSK Service (Pain)</w:t>
                      </w:r>
                      <w:bookmarkStart w:id="1" w:name="_GoBack"/>
                      <w:bookmarkEnd w:id="1"/>
                    </w:p>
                    <w:p w:rsidR="00942ADF" w:rsidRPr="00942ADF" w:rsidRDefault="00942ADF" w:rsidP="00942A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ind w:right="-20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 w:rsidRPr="00942ADF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For pain management</w:t>
                      </w:r>
                    </w:p>
                    <w:p w:rsidR="00942ADF" w:rsidRDefault="00942ADF" w:rsidP="00942ADF">
                      <w:pPr>
                        <w:pStyle w:val="ListParagraph"/>
                        <w:widowControl w:val="0"/>
                        <w:autoSpaceDE w:val="0"/>
                        <w:autoSpaceDN w:val="0"/>
                        <w:adjustRightInd w:val="0"/>
                        <w:ind w:left="0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942ADF" w:rsidRPr="00942ADF" w:rsidRDefault="00942ADF" w:rsidP="00942ADF">
                      <w:pPr>
                        <w:pStyle w:val="ListParagraph"/>
                        <w:widowControl w:val="0"/>
                        <w:autoSpaceDE w:val="0"/>
                        <w:autoSpaceDN w:val="0"/>
                        <w:adjustRightInd w:val="0"/>
                        <w:ind w:left="0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942ADF" w:rsidRDefault="00942ADF" w:rsidP="00942ADF">
                      <w:pPr>
                        <w:pStyle w:val="ListParagraph"/>
                        <w:widowControl w:val="0"/>
                        <w:autoSpaceDE w:val="0"/>
                        <w:autoSpaceDN w:val="0"/>
                        <w:adjustRightInd w:val="0"/>
                        <w:ind w:left="0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942ADF">
                        <w:rPr>
                          <w:rFonts w:ascii="Arial" w:hAnsi="Arial" w:cs="Arial"/>
                          <w:b/>
                          <w:sz w:val="20"/>
                        </w:rPr>
                        <w:t>Referral to falls intervention</w:t>
                      </w:r>
                    </w:p>
                    <w:p w:rsidR="00942ADF" w:rsidRPr="00942ADF" w:rsidRDefault="00942ADF" w:rsidP="00942ADF">
                      <w:pPr>
                        <w:pStyle w:val="ListParagraph"/>
                        <w:widowControl w:val="0"/>
                        <w:autoSpaceDE w:val="0"/>
                        <w:autoSpaceDN w:val="0"/>
                        <w:adjustRightInd w:val="0"/>
                        <w:ind w:left="0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6B414F" w:rsidRPr="00942ADF" w:rsidRDefault="00942ADF" w:rsidP="00942ADF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hyperlink r:id="rId6" w:history="1">
                        <w:r w:rsidRPr="00942ADF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https://www.sussexcommunity.nhs.uk/services/falls-and-fracture-prevention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D4443A" wp14:editId="1E4A3519">
                <wp:simplePos x="0" y="0"/>
                <wp:positionH relativeFrom="column">
                  <wp:posOffset>-228600</wp:posOffset>
                </wp:positionH>
                <wp:positionV relativeFrom="paragraph">
                  <wp:posOffset>5452745</wp:posOffset>
                </wp:positionV>
                <wp:extent cx="2695575" cy="41433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4143375"/>
                        </a:xfrm>
                        <a:prstGeom prst="rect">
                          <a:avLst/>
                        </a:prstGeom>
                        <a:solidFill>
                          <a:srgbClr val="99FFCC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414F" w:rsidRPr="0017051C" w:rsidRDefault="006B414F" w:rsidP="00CA1E40">
                            <w:pPr>
                              <w:shd w:val="clear" w:color="auto" w:fill="99FFCC"/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  <w:r w:rsidRPr="0017051C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Management</w:t>
                            </w:r>
                          </w:p>
                          <w:p w:rsidR="00942ADF" w:rsidRPr="00942ADF" w:rsidRDefault="00942ADF" w:rsidP="00942ADF">
                            <w:pPr>
                              <w:pStyle w:val="ListParagraph"/>
                              <w:widowControl w:val="0"/>
                              <w:autoSpaceDE w:val="0"/>
                              <w:autoSpaceDN w:val="0"/>
                              <w:adjustRightInd w:val="0"/>
                              <w:ind w:left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42ADF">
                              <w:rPr>
                                <w:rFonts w:ascii="Arial" w:hAnsi="Arial" w:cs="Arial"/>
                                <w:sz w:val="20"/>
                              </w:rPr>
                              <w:t>Patient education and advice (lifestyle and dietary)</w:t>
                            </w:r>
                          </w:p>
                          <w:p w:rsidR="00942ADF" w:rsidRPr="00942ADF" w:rsidRDefault="00942ADF" w:rsidP="00942ADF">
                            <w:pPr>
                              <w:pStyle w:val="ListParagraph"/>
                              <w:widowControl w:val="0"/>
                              <w:autoSpaceDE w:val="0"/>
                              <w:autoSpaceDN w:val="0"/>
                              <w:adjustRightInd w:val="0"/>
                              <w:ind w:left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42ADF">
                              <w:rPr>
                                <w:rFonts w:ascii="Arial" w:hAnsi="Arial" w:cs="Arial"/>
                                <w:sz w:val="20"/>
                              </w:rPr>
                              <w:t xml:space="preserve">Simple analgesics in line with agreed formularies </w:t>
                            </w:r>
                          </w:p>
                          <w:p w:rsidR="00942ADF" w:rsidRPr="00942ADF" w:rsidRDefault="00942ADF" w:rsidP="00942ADF">
                            <w:pPr>
                              <w:pStyle w:val="ListParagraph"/>
                              <w:widowControl w:val="0"/>
                              <w:autoSpaceDE w:val="0"/>
                              <w:autoSpaceDN w:val="0"/>
                              <w:adjustRightInd w:val="0"/>
                              <w:ind w:left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42ADF">
                              <w:rPr>
                                <w:rFonts w:ascii="Arial" w:hAnsi="Arial" w:cs="Arial"/>
                                <w:sz w:val="20"/>
                              </w:rPr>
                              <w:t>Psycho-social support</w:t>
                            </w:r>
                          </w:p>
                          <w:p w:rsidR="00942ADF" w:rsidRPr="00942ADF" w:rsidRDefault="00942ADF" w:rsidP="00942ADF">
                            <w:pPr>
                              <w:pStyle w:val="ListParagraph"/>
                              <w:widowControl w:val="0"/>
                              <w:autoSpaceDE w:val="0"/>
                              <w:autoSpaceDN w:val="0"/>
                              <w:adjustRightInd w:val="0"/>
                              <w:ind w:left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42ADF">
                              <w:rPr>
                                <w:rFonts w:ascii="Arial" w:hAnsi="Arial" w:cs="Arial"/>
                                <w:sz w:val="20"/>
                              </w:rPr>
                              <w:t>Consider treatment with 1st line bone protection/oral bisphosphonate</w:t>
                            </w:r>
                          </w:p>
                          <w:p w:rsidR="00942ADF" w:rsidRPr="00942ADF" w:rsidRDefault="00942ADF" w:rsidP="00942ADF">
                            <w:pPr>
                              <w:pStyle w:val="ListParagraph"/>
                              <w:widowControl w:val="0"/>
                              <w:autoSpaceDE w:val="0"/>
                              <w:autoSpaceDN w:val="0"/>
                              <w:adjustRightInd w:val="0"/>
                              <w:ind w:left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hyperlink r:id="rId7" w:history="1">
                              <w:r w:rsidRPr="00942ADF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</w:rPr>
                                <w:t>https:/www.nice.org.uk/guidance/Bisphosphonates</w:t>
                              </w:r>
                            </w:hyperlink>
                          </w:p>
                          <w:p w:rsidR="00942ADF" w:rsidRPr="00942ADF" w:rsidRDefault="00942ADF" w:rsidP="00942ADF">
                            <w:pPr>
                              <w:pStyle w:val="ListParagraph"/>
                              <w:widowControl w:val="0"/>
                              <w:autoSpaceDE w:val="0"/>
                              <w:autoSpaceDN w:val="0"/>
                              <w:adjustRightInd w:val="0"/>
                              <w:ind w:left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42ADF">
                              <w:rPr>
                                <w:rFonts w:ascii="Arial" w:hAnsi="Arial" w:cs="Arial"/>
                                <w:sz w:val="20"/>
                              </w:rPr>
                              <w:t>If intolerant to first oral Bisphosphonate trial a second oral bisphosphonate</w:t>
                            </w:r>
                          </w:p>
                          <w:p w:rsidR="00942ADF" w:rsidRPr="00942ADF" w:rsidRDefault="00942ADF" w:rsidP="00942ADF">
                            <w:pPr>
                              <w:pStyle w:val="ListParagraph"/>
                              <w:widowControl w:val="0"/>
                              <w:autoSpaceDE w:val="0"/>
                              <w:autoSpaceDN w:val="0"/>
                              <w:adjustRightInd w:val="0"/>
                              <w:ind w:left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42ADF">
                              <w:rPr>
                                <w:rFonts w:ascii="Arial" w:hAnsi="Arial" w:cs="Arial"/>
                                <w:sz w:val="20"/>
                              </w:rPr>
                              <w:t>Vitamin D supplementation as per guidelines</w:t>
                            </w:r>
                          </w:p>
                          <w:p w:rsidR="00942ADF" w:rsidRPr="00942ADF" w:rsidRDefault="00942ADF" w:rsidP="00942ADF">
                            <w:pPr>
                              <w:pStyle w:val="ListParagraph"/>
                              <w:widowControl w:val="0"/>
                              <w:tabs>
                                <w:tab w:val="left" w:pos="34"/>
                                <w:tab w:val="left" w:pos="1980"/>
                              </w:tabs>
                              <w:autoSpaceDE w:val="0"/>
                              <w:autoSpaceDN w:val="0"/>
                              <w:adjustRightInd w:val="0"/>
                              <w:spacing w:line="276" w:lineRule="exact"/>
                              <w:ind w:left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hyperlink r:id="rId8" w:anchor="!scenario" w:history="1">
                              <w:r w:rsidRPr="00942ADF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</w:rPr>
                                <w:t>https://cks.nice.org.uk/vitamin-d-deficiency-in-adults-treatment-and-prevention#!scenario</w:t>
                              </w:r>
                            </w:hyperlink>
                            <w:r w:rsidRPr="00942ADF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  <w:p w:rsidR="00942ADF" w:rsidRPr="00942ADF" w:rsidRDefault="00942ADF" w:rsidP="00942ADF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42AD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Do not repeat DEXA for 2-3 years and then only if likely to affect management.</w:t>
                            </w:r>
                          </w:p>
                          <w:p w:rsidR="00942ADF" w:rsidRPr="00942ADF" w:rsidRDefault="00942ADF" w:rsidP="00942ADF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42AD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Reassess FRAX after 5 years, or before if patient fractures on treatment.</w:t>
                            </w:r>
                          </w:p>
                          <w:p w:rsidR="00942ADF" w:rsidRPr="00942ADF" w:rsidRDefault="00942ADF" w:rsidP="00942ADF">
                            <w:pPr>
                              <w:pStyle w:val="ListParagraph"/>
                              <w:widowControl w:val="0"/>
                              <w:autoSpaceDE w:val="0"/>
                              <w:autoSpaceDN w:val="0"/>
                              <w:adjustRightInd w:val="0"/>
                              <w:ind w:left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42ADF">
                              <w:rPr>
                                <w:rFonts w:ascii="Arial" w:hAnsi="Arial" w:cs="Arial"/>
                                <w:sz w:val="20"/>
                              </w:rPr>
                              <w:t>Assess patients who fracture and &gt; 2 years on treatment:</w:t>
                            </w:r>
                          </w:p>
                          <w:p w:rsidR="00942ADF" w:rsidRPr="00942ADF" w:rsidRDefault="00942ADF" w:rsidP="00942ADF">
                            <w:pPr>
                              <w:pStyle w:val="ListParagraph"/>
                              <w:widowControl w:val="0"/>
                              <w:autoSpaceDE w:val="0"/>
                              <w:autoSpaceDN w:val="0"/>
                              <w:adjustRightInd w:val="0"/>
                              <w:ind w:left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42ADF">
                              <w:rPr>
                                <w:rFonts w:ascii="Arial" w:hAnsi="Arial" w:cs="Arial"/>
                                <w:sz w:val="20"/>
                              </w:rPr>
                              <w:t>Check compliance with medications</w:t>
                            </w:r>
                          </w:p>
                          <w:p w:rsidR="006B414F" w:rsidRPr="00942ADF" w:rsidRDefault="00942ADF" w:rsidP="00942ADF">
                            <w:pPr>
                              <w:pStyle w:val="ListParagraph"/>
                              <w:widowControl w:val="0"/>
                              <w:autoSpaceDE w:val="0"/>
                              <w:autoSpaceDN w:val="0"/>
                              <w:adjustRightInd w:val="0"/>
                              <w:ind w:left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42ADF">
                              <w:rPr>
                                <w:rFonts w:ascii="Arial" w:hAnsi="Arial" w:cs="Arial"/>
                                <w:sz w:val="20"/>
                              </w:rPr>
                              <w:t>Re-evaluate treatment choice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-18pt;margin-top:429.35pt;width:212.25pt;height:3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" fillcolor="#9fc" strokeweight=".5pt">
                <v:textbox>
                  <w:txbxContent>
                    <w:p w:rsidR="006B414F" w:rsidRPr="0017051C" w:rsidRDefault="006B414F" w:rsidP="00CA1E40">
                      <w:pPr>
                        <w:shd w:val="clear" w:color="auto" w:fill="99FFCC"/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  <w:r w:rsidRPr="0017051C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Management</w:t>
                      </w:r>
                    </w:p>
                    <w:p w:rsidR="00942ADF" w:rsidRPr="00942ADF" w:rsidRDefault="00942ADF" w:rsidP="00942ADF">
                      <w:pPr>
                        <w:pStyle w:val="ListParagraph"/>
                        <w:widowControl w:val="0"/>
                        <w:autoSpaceDE w:val="0"/>
                        <w:autoSpaceDN w:val="0"/>
                        <w:adjustRightInd w:val="0"/>
                        <w:ind w:left="0"/>
                        <w:rPr>
                          <w:rFonts w:ascii="Arial" w:hAnsi="Arial" w:cs="Arial"/>
                          <w:sz w:val="20"/>
                        </w:rPr>
                      </w:pPr>
                      <w:r w:rsidRPr="00942ADF">
                        <w:rPr>
                          <w:rFonts w:ascii="Arial" w:hAnsi="Arial" w:cs="Arial"/>
                          <w:sz w:val="20"/>
                        </w:rPr>
                        <w:t>Patient education and advice (lifestyle and dietary)</w:t>
                      </w:r>
                    </w:p>
                    <w:p w:rsidR="00942ADF" w:rsidRPr="00942ADF" w:rsidRDefault="00942ADF" w:rsidP="00942ADF">
                      <w:pPr>
                        <w:pStyle w:val="ListParagraph"/>
                        <w:widowControl w:val="0"/>
                        <w:autoSpaceDE w:val="0"/>
                        <w:autoSpaceDN w:val="0"/>
                        <w:adjustRightInd w:val="0"/>
                        <w:ind w:left="0"/>
                        <w:rPr>
                          <w:rFonts w:ascii="Arial" w:hAnsi="Arial" w:cs="Arial"/>
                          <w:sz w:val="20"/>
                        </w:rPr>
                      </w:pPr>
                      <w:r w:rsidRPr="00942ADF">
                        <w:rPr>
                          <w:rFonts w:ascii="Arial" w:hAnsi="Arial" w:cs="Arial"/>
                          <w:sz w:val="20"/>
                        </w:rPr>
                        <w:t xml:space="preserve">Simple analgesics in line with agreed formularies </w:t>
                      </w:r>
                    </w:p>
                    <w:p w:rsidR="00942ADF" w:rsidRPr="00942ADF" w:rsidRDefault="00942ADF" w:rsidP="00942ADF">
                      <w:pPr>
                        <w:pStyle w:val="ListParagraph"/>
                        <w:widowControl w:val="0"/>
                        <w:autoSpaceDE w:val="0"/>
                        <w:autoSpaceDN w:val="0"/>
                        <w:adjustRightInd w:val="0"/>
                        <w:ind w:left="0"/>
                        <w:rPr>
                          <w:rFonts w:ascii="Arial" w:hAnsi="Arial" w:cs="Arial"/>
                          <w:sz w:val="20"/>
                        </w:rPr>
                      </w:pPr>
                      <w:r w:rsidRPr="00942ADF">
                        <w:rPr>
                          <w:rFonts w:ascii="Arial" w:hAnsi="Arial" w:cs="Arial"/>
                          <w:sz w:val="20"/>
                        </w:rPr>
                        <w:t>Psycho-social support</w:t>
                      </w:r>
                    </w:p>
                    <w:p w:rsidR="00942ADF" w:rsidRPr="00942ADF" w:rsidRDefault="00942ADF" w:rsidP="00942ADF">
                      <w:pPr>
                        <w:pStyle w:val="ListParagraph"/>
                        <w:widowControl w:val="0"/>
                        <w:autoSpaceDE w:val="0"/>
                        <w:autoSpaceDN w:val="0"/>
                        <w:adjustRightInd w:val="0"/>
                        <w:ind w:left="0"/>
                        <w:rPr>
                          <w:rFonts w:ascii="Arial" w:hAnsi="Arial" w:cs="Arial"/>
                          <w:sz w:val="20"/>
                        </w:rPr>
                      </w:pPr>
                      <w:r w:rsidRPr="00942ADF">
                        <w:rPr>
                          <w:rFonts w:ascii="Arial" w:hAnsi="Arial" w:cs="Arial"/>
                          <w:sz w:val="20"/>
                        </w:rPr>
                        <w:t>Consider treatment with 1st line bone protection/oral bisphosphonate</w:t>
                      </w:r>
                    </w:p>
                    <w:p w:rsidR="00942ADF" w:rsidRPr="00942ADF" w:rsidRDefault="00942ADF" w:rsidP="00942ADF">
                      <w:pPr>
                        <w:pStyle w:val="ListParagraph"/>
                        <w:widowControl w:val="0"/>
                        <w:autoSpaceDE w:val="0"/>
                        <w:autoSpaceDN w:val="0"/>
                        <w:adjustRightInd w:val="0"/>
                        <w:ind w:left="0"/>
                        <w:rPr>
                          <w:rFonts w:ascii="Arial" w:hAnsi="Arial" w:cs="Arial"/>
                          <w:sz w:val="20"/>
                        </w:rPr>
                      </w:pPr>
                      <w:hyperlink r:id="rId9" w:history="1">
                        <w:r w:rsidRPr="00942ADF">
                          <w:rPr>
                            <w:rStyle w:val="Hyperlink"/>
                            <w:rFonts w:ascii="Arial" w:hAnsi="Arial" w:cs="Arial"/>
                            <w:sz w:val="20"/>
                          </w:rPr>
                          <w:t>https:/www.nice.org.uk/guidance/Bisphosphonates</w:t>
                        </w:r>
                      </w:hyperlink>
                    </w:p>
                    <w:p w:rsidR="00942ADF" w:rsidRPr="00942ADF" w:rsidRDefault="00942ADF" w:rsidP="00942ADF">
                      <w:pPr>
                        <w:pStyle w:val="ListParagraph"/>
                        <w:widowControl w:val="0"/>
                        <w:autoSpaceDE w:val="0"/>
                        <w:autoSpaceDN w:val="0"/>
                        <w:adjustRightInd w:val="0"/>
                        <w:ind w:left="0"/>
                        <w:rPr>
                          <w:rFonts w:ascii="Arial" w:hAnsi="Arial" w:cs="Arial"/>
                          <w:sz w:val="20"/>
                        </w:rPr>
                      </w:pPr>
                      <w:r w:rsidRPr="00942ADF">
                        <w:rPr>
                          <w:rFonts w:ascii="Arial" w:hAnsi="Arial" w:cs="Arial"/>
                          <w:sz w:val="20"/>
                        </w:rPr>
                        <w:t>If intolerant to first oral Bisphosphonate trial a second oral bisphosphonate</w:t>
                      </w:r>
                    </w:p>
                    <w:p w:rsidR="00942ADF" w:rsidRPr="00942ADF" w:rsidRDefault="00942ADF" w:rsidP="00942ADF">
                      <w:pPr>
                        <w:pStyle w:val="ListParagraph"/>
                        <w:widowControl w:val="0"/>
                        <w:autoSpaceDE w:val="0"/>
                        <w:autoSpaceDN w:val="0"/>
                        <w:adjustRightInd w:val="0"/>
                        <w:ind w:left="0"/>
                        <w:rPr>
                          <w:rFonts w:ascii="Arial" w:hAnsi="Arial" w:cs="Arial"/>
                          <w:sz w:val="20"/>
                        </w:rPr>
                      </w:pPr>
                      <w:r w:rsidRPr="00942ADF">
                        <w:rPr>
                          <w:rFonts w:ascii="Arial" w:hAnsi="Arial" w:cs="Arial"/>
                          <w:sz w:val="20"/>
                        </w:rPr>
                        <w:t>Vitamin D supplementation as per guidelines</w:t>
                      </w:r>
                    </w:p>
                    <w:p w:rsidR="00942ADF" w:rsidRPr="00942ADF" w:rsidRDefault="00942ADF" w:rsidP="00942ADF">
                      <w:pPr>
                        <w:pStyle w:val="ListParagraph"/>
                        <w:widowControl w:val="0"/>
                        <w:tabs>
                          <w:tab w:val="left" w:pos="34"/>
                          <w:tab w:val="left" w:pos="1980"/>
                        </w:tabs>
                        <w:autoSpaceDE w:val="0"/>
                        <w:autoSpaceDN w:val="0"/>
                        <w:adjustRightInd w:val="0"/>
                        <w:spacing w:line="276" w:lineRule="exact"/>
                        <w:ind w:left="0"/>
                        <w:rPr>
                          <w:rFonts w:ascii="Arial" w:hAnsi="Arial" w:cs="Arial"/>
                          <w:sz w:val="20"/>
                        </w:rPr>
                      </w:pPr>
                      <w:hyperlink r:id="rId10" w:anchor="!scenario" w:history="1">
                        <w:r w:rsidRPr="00942ADF">
                          <w:rPr>
                            <w:rStyle w:val="Hyperlink"/>
                            <w:rFonts w:ascii="Arial" w:hAnsi="Arial" w:cs="Arial"/>
                            <w:sz w:val="20"/>
                          </w:rPr>
                          <w:t>https://cks.nice.org.uk/vitamin-d-deficiency-in-adults-treatment-and-prevention#!scenario</w:t>
                        </w:r>
                      </w:hyperlink>
                      <w:r w:rsidRPr="00942ADF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</w:p>
                    <w:p w:rsidR="00942ADF" w:rsidRPr="00942ADF" w:rsidRDefault="00942ADF" w:rsidP="00942ADF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42ADF">
                        <w:rPr>
                          <w:rFonts w:ascii="Arial" w:hAnsi="Arial" w:cs="Arial"/>
                          <w:sz w:val="20"/>
                          <w:szCs w:val="20"/>
                        </w:rPr>
                        <w:t>Do not repeat DEXA for 2-3 years and then only if likely to affect management.</w:t>
                      </w:r>
                    </w:p>
                    <w:p w:rsidR="00942ADF" w:rsidRPr="00942ADF" w:rsidRDefault="00942ADF" w:rsidP="00942ADF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42ADF">
                        <w:rPr>
                          <w:rFonts w:ascii="Arial" w:hAnsi="Arial" w:cs="Arial"/>
                          <w:sz w:val="20"/>
                          <w:szCs w:val="20"/>
                        </w:rPr>
                        <w:t>Reassess FRAX after 5 years, or before if patient fractures on treatment.</w:t>
                      </w:r>
                    </w:p>
                    <w:p w:rsidR="00942ADF" w:rsidRPr="00942ADF" w:rsidRDefault="00942ADF" w:rsidP="00942ADF">
                      <w:pPr>
                        <w:pStyle w:val="ListParagraph"/>
                        <w:widowControl w:val="0"/>
                        <w:autoSpaceDE w:val="0"/>
                        <w:autoSpaceDN w:val="0"/>
                        <w:adjustRightInd w:val="0"/>
                        <w:ind w:left="0"/>
                        <w:rPr>
                          <w:rFonts w:ascii="Arial" w:hAnsi="Arial" w:cs="Arial"/>
                          <w:sz w:val="20"/>
                        </w:rPr>
                      </w:pPr>
                      <w:r w:rsidRPr="00942ADF">
                        <w:rPr>
                          <w:rFonts w:ascii="Arial" w:hAnsi="Arial" w:cs="Arial"/>
                          <w:sz w:val="20"/>
                        </w:rPr>
                        <w:t>Assess patients who fracture and &gt; 2 years on treatment:</w:t>
                      </w:r>
                    </w:p>
                    <w:p w:rsidR="00942ADF" w:rsidRPr="00942ADF" w:rsidRDefault="00942ADF" w:rsidP="00942ADF">
                      <w:pPr>
                        <w:pStyle w:val="ListParagraph"/>
                        <w:widowControl w:val="0"/>
                        <w:autoSpaceDE w:val="0"/>
                        <w:autoSpaceDN w:val="0"/>
                        <w:adjustRightInd w:val="0"/>
                        <w:ind w:left="0"/>
                        <w:rPr>
                          <w:rFonts w:ascii="Arial" w:hAnsi="Arial" w:cs="Arial"/>
                          <w:sz w:val="20"/>
                        </w:rPr>
                      </w:pPr>
                      <w:r w:rsidRPr="00942ADF">
                        <w:rPr>
                          <w:rFonts w:ascii="Arial" w:hAnsi="Arial" w:cs="Arial"/>
                          <w:sz w:val="20"/>
                        </w:rPr>
                        <w:t>Check compliance with medications</w:t>
                      </w:r>
                    </w:p>
                    <w:p w:rsidR="006B414F" w:rsidRPr="00942ADF" w:rsidRDefault="00942ADF" w:rsidP="00942ADF">
                      <w:pPr>
                        <w:pStyle w:val="ListParagraph"/>
                        <w:widowControl w:val="0"/>
                        <w:autoSpaceDE w:val="0"/>
                        <w:autoSpaceDN w:val="0"/>
                        <w:adjustRightInd w:val="0"/>
                        <w:ind w:left="0"/>
                        <w:rPr>
                          <w:rFonts w:ascii="Arial" w:hAnsi="Arial" w:cs="Arial"/>
                          <w:sz w:val="20"/>
                        </w:rPr>
                      </w:pPr>
                      <w:r w:rsidRPr="00942ADF">
                        <w:rPr>
                          <w:rFonts w:ascii="Arial" w:hAnsi="Arial" w:cs="Arial"/>
                          <w:sz w:val="20"/>
                        </w:rPr>
                        <w:t>Re-evaluate treatment choice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357B79" wp14:editId="29CE9418">
                <wp:simplePos x="0" y="0"/>
                <wp:positionH relativeFrom="column">
                  <wp:posOffset>3406140</wp:posOffset>
                </wp:positionH>
                <wp:positionV relativeFrom="paragraph">
                  <wp:posOffset>5008880</wp:posOffset>
                </wp:positionV>
                <wp:extent cx="349250" cy="428625"/>
                <wp:effectExtent l="19050" t="0" r="31750" b="47625"/>
                <wp:wrapNone/>
                <wp:docPr id="9" name="Down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0" cy="4286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9" o:spid="_x0000_s1026" type="#_x0000_t67" style="position:absolute;margin-left:268.2pt;margin-top:394.4pt;width:27.5pt;height:3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" adj="12800" fillcolor="#4f81bd [3204]" strokecolor="#243f60 [1604]" strokeweight="2pt"/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142CF7" wp14:editId="220DEE2D">
                <wp:simplePos x="0" y="0"/>
                <wp:positionH relativeFrom="column">
                  <wp:posOffset>5467350</wp:posOffset>
                </wp:positionH>
                <wp:positionV relativeFrom="paragraph">
                  <wp:posOffset>5001895</wp:posOffset>
                </wp:positionV>
                <wp:extent cx="380365" cy="427990"/>
                <wp:effectExtent l="19050" t="0" r="19685" b="29210"/>
                <wp:wrapNone/>
                <wp:docPr id="10" name="Down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365" cy="42799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10" o:spid="_x0000_s1026" type="#_x0000_t67" style="position:absolute;margin-left:430.5pt;margin-top:393.85pt;width:29.95pt;height:33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" adj="12002" fillcolor="#4f81bd [3204]" strokecolor="#243f60 [1604]" strokeweight="2pt"/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2F4D35" wp14:editId="36B1D45A">
                <wp:simplePos x="0" y="0"/>
                <wp:positionH relativeFrom="column">
                  <wp:posOffset>659765</wp:posOffset>
                </wp:positionH>
                <wp:positionV relativeFrom="paragraph">
                  <wp:posOffset>5000625</wp:posOffset>
                </wp:positionV>
                <wp:extent cx="346075" cy="447675"/>
                <wp:effectExtent l="19050" t="0" r="34925" b="47625"/>
                <wp:wrapNone/>
                <wp:docPr id="8" name="Down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075" cy="4476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8" o:spid="_x0000_s1026" type="#_x0000_t67" style="position:absolute;margin-left:51.95pt;margin-top:393.75pt;width:27.25pt;height:3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" adj="13251" fillcolor="#4f81bd [3204]" strokecolor="#243f60 [1604]" strokeweight="2pt"/>
            </w:pict>
          </mc:Fallback>
        </mc:AlternateContent>
      </w:r>
      <w:r w:rsidRPr="006B414F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2C6253" wp14:editId="44C4FDFE">
                <wp:simplePos x="0" y="0"/>
                <wp:positionH relativeFrom="column">
                  <wp:posOffset>-228600</wp:posOffset>
                </wp:positionH>
                <wp:positionV relativeFrom="paragraph">
                  <wp:posOffset>2442845</wp:posOffset>
                </wp:positionV>
                <wp:extent cx="7124700" cy="25622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700" cy="2562225"/>
                        </a:xfrm>
                        <a:prstGeom prst="rect">
                          <a:avLst/>
                        </a:prstGeom>
                        <a:solidFill>
                          <a:srgbClr val="99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14F" w:rsidRPr="00942ADF" w:rsidRDefault="006B414F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42AD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Investigations:</w:t>
                            </w:r>
                          </w:p>
                          <w:p w:rsidR="00942ADF" w:rsidRPr="00942ADF" w:rsidRDefault="00942ADF" w:rsidP="00942ADF">
                            <w:pPr>
                              <w:pStyle w:val="ListParagraph"/>
                              <w:widowControl w:val="0"/>
                              <w:autoSpaceDE w:val="0"/>
                              <w:autoSpaceDN w:val="0"/>
                              <w:adjustRightInd w:val="0"/>
                              <w:ind w:left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42ADF">
                              <w:rPr>
                                <w:rFonts w:ascii="Arial" w:hAnsi="Arial" w:cs="Arial"/>
                                <w:sz w:val="20"/>
                              </w:rPr>
                              <w:t>DEXA if indicated following FRAX.</w:t>
                            </w:r>
                          </w:p>
                          <w:p w:rsidR="00942ADF" w:rsidRPr="00942ADF" w:rsidRDefault="00942ADF" w:rsidP="00942ADF">
                            <w:pPr>
                              <w:pStyle w:val="ListParagraph"/>
                              <w:widowControl w:val="0"/>
                              <w:autoSpaceDE w:val="0"/>
                              <w:autoSpaceDN w:val="0"/>
                              <w:adjustRightInd w:val="0"/>
                              <w:ind w:left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proofErr w:type="gramStart"/>
                            <w:r w:rsidRPr="00942ADF">
                              <w:rPr>
                                <w:rFonts w:ascii="Arial" w:hAnsi="Arial" w:cs="Arial"/>
                                <w:sz w:val="20"/>
                              </w:rPr>
                              <w:t>Thoracic and lumbar spine (lateral) X-ray if indicated.</w:t>
                            </w:r>
                            <w:proofErr w:type="gramEnd"/>
                          </w:p>
                          <w:p w:rsidR="00942ADF" w:rsidRPr="00942ADF" w:rsidRDefault="00942ADF" w:rsidP="00942ADF">
                            <w:pPr>
                              <w:pStyle w:val="ListParagraph"/>
                              <w:widowControl w:val="0"/>
                              <w:autoSpaceDE w:val="0"/>
                              <w:autoSpaceDN w:val="0"/>
                              <w:adjustRightInd w:val="0"/>
                              <w:ind w:left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42ADF">
                              <w:rPr>
                                <w:rFonts w:ascii="Arial" w:hAnsi="Arial" w:cs="Arial"/>
                                <w:sz w:val="20"/>
                              </w:rPr>
                              <w:t>BMI</w:t>
                            </w:r>
                          </w:p>
                          <w:p w:rsidR="00942ADF" w:rsidRPr="00942ADF" w:rsidRDefault="00942ADF" w:rsidP="00942ADF">
                            <w:pPr>
                              <w:pStyle w:val="ListParagraph"/>
                              <w:widowControl w:val="0"/>
                              <w:autoSpaceDE w:val="0"/>
                              <w:autoSpaceDN w:val="0"/>
                              <w:adjustRightInd w:val="0"/>
                              <w:ind w:left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42ADF">
                              <w:rPr>
                                <w:rFonts w:ascii="Arial" w:hAnsi="Arial" w:cs="Arial"/>
                                <w:sz w:val="20"/>
                              </w:rPr>
                              <w:t xml:space="preserve">If low bone </w:t>
                            </w:r>
                            <w:proofErr w:type="gramStart"/>
                            <w:r w:rsidRPr="00942ADF">
                              <w:rPr>
                                <w:rFonts w:ascii="Arial" w:hAnsi="Arial" w:cs="Arial"/>
                                <w:sz w:val="20"/>
                              </w:rPr>
                              <w:t>density consider</w:t>
                            </w:r>
                            <w:proofErr w:type="gramEnd"/>
                            <w:r w:rsidRPr="00942ADF">
                              <w:rPr>
                                <w:rFonts w:ascii="Arial" w:hAnsi="Arial" w:cs="Arial"/>
                                <w:sz w:val="20"/>
                              </w:rPr>
                              <w:t>: FBC, ESR, U&amp;E, LFT, TSH, CRP, bone profile, Vitamin D</w:t>
                            </w:r>
                          </w:p>
                          <w:p w:rsidR="00942ADF" w:rsidRPr="00942ADF" w:rsidRDefault="00942ADF" w:rsidP="00942ADF">
                            <w:pPr>
                              <w:pStyle w:val="ListParagraph"/>
                              <w:widowControl w:val="0"/>
                              <w:autoSpaceDE w:val="0"/>
                              <w:autoSpaceDN w:val="0"/>
                              <w:adjustRightInd w:val="0"/>
                              <w:ind w:left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942ADF" w:rsidRPr="00942ADF" w:rsidRDefault="00942ADF" w:rsidP="00942ADF">
                            <w:pPr>
                              <w:pStyle w:val="ListParagraph"/>
                              <w:widowControl w:val="0"/>
                              <w:autoSpaceDE w:val="0"/>
                              <w:autoSpaceDN w:val="0"/>
                              <w:adjustRightInd w:val="0"/>
                              <w:ind w:left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42ADF">
                              <w:rPr>
                                <w:rFonts w:ascii="Arial" w:hAnsi="Arial" w:cs="Arial"/>
                                <w:sz w:val="20"/>
                              </w:rPr>
                              <w:t>All patients with new vertebral fractures to have serum electrophore</w:t>
                            </w:r>
                            <w:r w:rsidRPr="00942ADF">
                              <w:rPr>
                                <w:rFonts w:ascii="Arial" w:hAnsi="Arial" w:cs="Arial"/>
                                <w:sz w:val="20"/>
                              </w:rPr>
                              <w:t>sis and serum free light chains</w:t>
                            </w:r>
                          </w:p>
                          <w:p w:rsidR="00942ADF" w:rsidRPr="00942ADF" w:rsidRDefault="00942ADF" w:rsidP="00942ADF">
                            <w:pPr>
                              <w:pStyle w:val="ListParagraph"/>
                              <w:widowControl w:val="0"/>
                              <w:autoSpaceDE w:val="0"/>
                              <w:autoSpaceDN w:val="0"/>
                              <w:adjustRightInd w:val="0"/>
                              <w:ind w:left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942ADF" w:rsidRPr="00942ADF" w:rsidRDefault="00942ADF" w:rsidP="00942ADF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942AD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Consider coeliac, PTH, serum testosterone, sex hormone binding globulin, follicle stimulating hormone, </w:t>
                            </w:r>
                            <w:proofErr w:type="spellStart"/>
                            <w:r w:rsidRPr="00942AD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lutenizing</w:t>
                            </w:r>
                            <w:proofErr w:type="spellEnd"/>
                            <w:r w:rsidRPr="00942AD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hormone, serum prolactin, 24 hour urinary free cortisol, 24 hour urinary calcium depending on clinical picture.</w:t>
                            </w:r>
                          </w:p>
                          <w:p w:rsidR="00942ADF" w:rsidRPr="00942ADF" w:rsidRDefault="00942ADF" w:rsidP="00942ADF">
                            <w:pPr>
                              <w:pStyle w:val="ListParagraph"/>
                              <w:widowControl w:val="0"/>
                              <w:autoSpaceDE w:val="0"/>
                              <w:autoSpaceDN w:val="0"/>
                              <w:adjustRightInd w:val="0"/>
                              <w:ind w:left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942ADF" w:rsidRPr="00942ADF" w:rsidRDefault="00942ADF" w:rsidP="00942ADF">
                            <w:pPr>
                              <w:pStyle w:val="ListParagraph"/>
                              <w:widowControl w:val="0"/>
                              <w:autoSpaceDE w:val="0"/>
                              <w:autoSpaceDN w:val="0"/>
                              <w:adjustRightInd w:val="0"/>
                              <w:ind w:left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42ADF">
                              <w:rPr>
                                <w:rFonts w:ascii="Arial" w:hAnsi="Arial" w:cs="Arial"/>
                                <w:sz w:val="20"/>
                              </w:rPr>
                              <w:t>Investigate for renal disease and urinary calcium (urinalysis)</w:t>
                            </w:r>
                          </w:p>
                          <w:p w:rsidR="00942ADF" w:rsidRPr="00942ADF" w:rsidRDefault="00942ADF" w:rsidP="00942ADF">
                            <w:pPr>
                              <w:widowControl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42AD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Testosterone level is also recommended for men under 65yrs of age. </w:t>
                            </w:r>
                          </w:p>
                          <w:p w:rsidR="006B414F" w:rsidRPr="00942ADF" w:rsidRDefault="00942ADF" w:rsidP="00942AD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42AD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If no obvious reason for a low bone density (especially in men) consider further investigations or referral to secondary care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-18pt;margin-top:192.35pt;width:561pt;height:20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" fillcolor="#9fc">
                <v:textbox>
                  <w:txbxContent>
                    <w:p w:rsidR="006B414F" w:rsidRPr="00942ADF" w:rsidRDefault="006B414F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942AD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Investigations:</w:t>
                      </w:r>
                    </w:p>
                    <w:p w:rsidR="00942ADF" w:rsidRPr="00942ADF" w:rsidRDefault="00942ADF" w:rsidP="00942ADF">
                      <w:pPr>
                        <w:pStyle w:val="ListParagraph"/>
                        <w:widowControl w:val="0"/>
                        <w:autoSpaceDE w:val="0"/>
                        <w:autoSpaceDN w:val="0"/>
                        <w:adjustRightInd w:val="0"/>
                        <w:ind w:left="0"/>
                        <w:rPr>
                          <w:rFonts w:ascii="Arial" w:hAnsi="Arial" w:cs="Arial"/>
                          <w:sz w:val="20"/>
                        </w:rPr>
                      </w:pPr>
                      <w:r w:rsidRPr="00942ADF">
                        <w:rPr>
                          <w:rFonts w:ascii="Arial" w:hAnsi="Arial" w:cs="Arial"/>
                          <w:sz w:val="20"/>
                        </w:rPr>
                        <w:t>DEXA if indicated following FRAX.</w:t>
                      </w:r>
                    </w:p>
                    <w:p w:rsidR="00942ADF" w:rsidRPr="00942ADF" w:rsidRDefault="00942ADF" w:rsidP="00942ADF">
                      <w:pPr>
                        <w:pStyle w:val="ListParagraph"/>
                        <w:widowControl w:val="0"/>
                        <w:autoSpaceDE w:val="0"/>
                        <w:autoSpaceDN w:val="0"/>
                        <w:adjustRightInd w:val="0"/>
                        <w:ind w:left="0"/>
                        <w:rPr>
                          <w:rFonts w:ascii="Arial" w:hAnsi="Arial" w:cs="Arial"/>
                          <w:sz w:val="20"/>
                        </w:rPr>
                      </w:pPr>
                      <w:proofErr w:type="gramStart"/>
                      <w:r w:rsidRPr="00942ADF">
                        <w:rPr>
                          <w:rFonts w:ascii="Arial" w:hAnsi="Arial" w:cs="Arial"/>
                          <w:sz w:val="20"/>
                        </w:rPr>
                        <w:t>Thoracic and lumbar spine (lateral) X-ray if indicated.</w:t>
                      </w:r>
                      <w:proofErr w:type="gramEnd"/>
                    </w:p>
                    <w:p w:rsidR="00942ADF" w:rsidRPr="00942ADF" w:rsidRDefault="00942ADF" w:rsidP="00942ADF">
                      <w:pPr>
                        <w:pStyle w:val="ListParagraph"/>
                        <w:widowControl w:val="0"/>
                        <w:autoSpaceDE w:val="0"/>
                        <w:autoSpaceDN w:val="0"/>
                        <w:adjustRightInd w:val="0"/>
                        <w:ind w:left="0"/>
                        <w:rPr>
                          <w:rFonts w:ascii="Arial" w:hAnsi="Arial" w:cs="Arial"/>
                          <w:sz w:val="20"/>
                        </w:rPr>
                      </w:pPr>
                      <w:r w:rsidRPr="00942ADF">
                        <w:rPr>
                          <w:rFonts w:ascii="Arial" w:hAnsi="Arial" w:cs="Arial"/>
                          <w:sz w:val="20"/>
                        </w:rPr>
                        <w:t>BMI</w:t>
                      </w:r>
                    </w:p>
                    <w:p w:rsidR="00942ADF" w:rsidRPr="00942ADF" w:rsidRDefault="00942ADF" w:rsidP="00942ADF">
                      <w:pPr>
                        <w:pStyle w:val="ListParagraph"/>
                        <w:widowControl w:val="0"/>
                        <w:autoSpaceDE w:val="0"/>
                        <w:autoSpaceDN w:val="0"/>
                        <w:adjustRightInd w:val="0"/>
                        <w:ind w:left="0"/>
                        <w:rPr>
                          <w:rFonts w:ascii="Arial" w:hAnsi="Arial" w:cs="Arial"/>
                          <w:sz w:val="20"/>
                        </w:rPr>
                      </w:pPr>
                      <w:r w:rsidRPr="00942ADF">
                        <w:rPr>
                          <w:rFonts w:ascii="Arial" w:hAnsi="Arial" w:cs="Arial"/>
                          <w:sz w:val="20"/>
                        </w:rPr>
                        <w:t xml:space="preserve">If low bone </w:t>
                      </w:r>
                      <w:proofErr w:type="gramStart"/>
                      <w:r w:rsidRPr="00942ADF">
                        <w:rPr>
                          <w:rFonts w:ascii="Arial" w:hAnsi="Arial" w:cs="Arial"/>
                          <w:sz w:val="20"/>
                        </w:rPr>
                        <w:t>density consider</w:t>
                      </w:r>
                      <w:proofErr w:type="gramEnd"/>
                      <w:r w:rsidRPr="00942ADF">
                        <w:rPr>
                          <w:rFonts w:ascii="Arial" w:hAnsi="Arial" w:cs="Arial"/>
                          <w:sz w:val="20"/>
                        </w:rPr>
                        <w:t>: FBC, ESR, U&amp;E, LFT, TSH, CRP, bone profile, Vitamin D</w:t>
                      </w:r>
                    </w:p>
                    <w:p w:rsidR="00942ADF" w:rsidRPr="00942ADF" w:rsidRDefault="00942ADF" w:rsidP="00942ADF">
                      <w:pPr>
                        <w:pStyle w:val="ListParagraph"/>
                        <w:widowControl w:val="0"/>
                        <w:autoSpaceDE w:val="0"/>
                        <w:autoSpaceDN w:val="0"/>
                        <w:adjustRightInd w:val="0"/>
                        <w:ind w:left="0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942ADF" w:rsidRPr="00942ADF" w:rsidRDefault="00942ADF" w:rsidP="00942ADF">
                      <w:pPr>
                        <w:pStyle w:val="ListParagraph"/>
                        <w:widowControl w:val="0"/>
                        <w:autoSpaceDE w:val="0"/>
                        <w:autoSpaceDN w:val="0"/>
                        <w:adjustRightInd w:val="0"/>
                        <w:ind w:left="0"/>
                        <w:rPr>
                          <w:rFonts w:ascii="Arial" w:hAnsi="Arial" w:cs="Arial"/>
                          <w:sz w:val="20"/>
                        </w:rPr>
                      </w:pPr>
                      <w:r w:rsidRPr="00942ADF">
                        <w:rPr>
                          <w:rFonts w:ascii="Arial" w:hAnsi="Arial" w:cs="Arial"/>
                          <w:sz w:val="20"/>
                        </w:rPr>
                        <w:t>All patients with new vertebral fractures to have serum electrophore</w:t>
                      </w:r>
                      <w:r w:rsidRPr="00942ADF">
                        <w:rPr>
                          <w:rFonts w:ascii="Arial" w:hAnsi="Arial" w:cs="Arial"/>
                          <w:sz w:val="20"/>
                        </w:rPr>
                        <w:t>sis and serum free light chains</w:t>
                      </w:r>
                    </w:p>
                    <w:p w:rsidR="00942ADF" w:rsidRPr="00942ADF" w:rsidRDefault="00942ADF" w:rsidP="00942ADF">
                      <w:pPr>
                        <w:pStyle w:val="ListParagraph"/>
                        <w:widowControl w:val="0"/>
                        <w:autoSpaceDE w:val="0"/>
                        <w:autoSpaceDN w:val="0"/>
                        <w:adjustRightInd w:val="0"/>
                        <w:ind w:left="0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942ADF" w:rsidRPr="00942ADF" w:rsidRDefault="00942ADF" w:rsidP="00942ADF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942AD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Consider coeliac, PTH, serum testosterone, sex hormone binding globulin, follicle stimulating hormone, </w:t>
                      </w:r>
                      <w:proofErr w:type="spellStart"/>
                      <w:r w:rsidRPr="00942ADF">
                        <w:rPr>
                          <w:rFonts w:ascii="Arial" w:hAnsi="Arial" w:cs="Arial"/>
                          <w:sz w:val="20"/>
                          <w:szCs w:val="20"/>
                        </w:rPr>
                        <w:t>lutenizing</w:t>
                      </w:r>
                      <w:proofErr w:type="spellEnd"/>
                      <w:r w:rsidRPr="00942AD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hormone, serum prolactin, 24 hour urinary free cortisol, 24 hour urinary calcium depending on clinical picture.</w:t>
                      </w:r>
                    </w:p>
                    <w:p w:rsidR="00942ADF" w:rsidRPr="00942ADF" w:rsidRDefault="00942ADF" w:rsidP="00942ADF">
                      <w:pPr>
                        <w:pStyle w:val="ListParagraph"/>
                        <w:widowControl w:val="0"/>
                        <w:autoSpaceDE w:val="0"/>
                        <w:autoSpaceDN w:val="0"/>
                        <w:adjustRightInd w:val="0"/>
                        <w:ind w:left="0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942ADF" w:rsidRPr="00942ADF" w:rsidRDefault="00942ADF" w:rsidP="00942ADF">
                      <w:pPr>
                        <w:pStyle w:val="ListParagraph"/>
                        <w:widowControl w:val="0"/>
                        <w:autoSpaceDE w:val="0"/>
                        <w:autoSpaceDN w:val="0"/>
                        <w:adjustRightInd w:val="0"/>
                        <w:ind w:left="0"/>
                        <w:rPr>
                          <w:rFonts w:ascii="Arial" w:hAnsi="Arial" w:cs="Arial"/>
                          <w:sz w:val="20"/>
                        </w:rPr>
                      </w:pPr>
                      <w:r w:rsidRPr="00942ADF">
                        <w:rPr>
                          <w:rFonts w:ascii="Arial" w:hAnsi="Arial" w:cs="Arial"/>
                          <w:sz w:val="20"/>
                        </w:rPr>
                        <w:t>Investigate for renal disease and urinary calcium (urinalysis)</w:t>
                      </w:r>
                    </w:p>
                    <w:p w:rsidR="00942ADF" w:rsidRPr="00942ADF" w:rsidRDefault="00942ADF" w:rsidP="00942ADF">
                      <w:pPr>
                        <w:widowControl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42AD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Testosterone level is also recommended for men under 65yrs of age. </w:t>
                      </w:r>
                    </w:p>
                    <w:p w:rsidR="006B414F" w:rsidRPr="00942ADF" w:rsidRDefault="00942ADF" w:rsidP="00942AD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42ADF">
                        <w:rPr>
                          <w:rFonts w:ascii="Arial" w:hAnsi="Arial" w:cs="Arial"/>
                          <w:sz w:val="20"/>
                          <w:szCs w:val="20"/>
                        </w:rPr>
                        <w:t>If no obvious reason for a low bone density (especially in men) consider further investigations or referral to secondary care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50CC11" wp14:editId="3AB19D5D">
                <wp:simplePos x="0" y="0"/>
                <wp:positionH relativeFrom="column">
                  <wp:posOffset>1779905</wp:posOffset>
                </wp:positionH>
                <wp:positionV relativeFrom="paragraph">
                  <wp:posOffset>2095500</wp:posOffset>
                </wp:positionV>
                <wp:extent cx="294640" cy="344170"/>
                <wp:effectExtent l="19050" t="0" r="10160" b="36830"/>
                <wp:wrapNone/>
                <wp:docPr id="7" name="Down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640" cy="34417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own Arrow 7" o:spid="_x0000_s1026" type="#_x0000_t67" style="position:absolute;margin-left:140.15pt;margin-top:165pt;width:23.2pt;height:27.1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" adj="12354" fillcolor="#4f81bd [3204]" strokecolor="#243f60 [1604]" strokeweight="2pt"/>
            </w:pict>
          </mc:Fallback>
        </mc:AlternateContent>
      </w:r>
      <w:r w:rsidRPr="00B52C2C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EED5EC" wp14:editId="4791901B">
                <wp:simplePos x="0" y="0"/>
                <wp:positionH relativeFrom="column">
                  <wp:posOffset>-228600</wp:posOffset>
                </wp:positionH>
                <wp:positionV relativeFrom="paragraph">
                  <wp:posOffset>4445</wp:posOffset>
                </wp:positionV>
                <wp:extent cx="4352925" cy="20955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2925" cy="2095500"/>
                        </a:xfrm>
                        <a:prstGeom prst="rect">
                          <a:avLst/>
                        </a:prstGeom>
                        <a:solidFill>
                          <a:srgbClr val="99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ADF" w:rsidRPr="00942ADF" w:rsidRDefault="00942ADF" w:rsidP="00942ADF">
                            <w:pPr>
                              <w:pStyle w:val="ListParagraph"/>
                              <w:widowControl w:val="0"/>
                              <w:autoSpaceDE w:val="0"/>
                              <w:autoSpaceDN w:val="0"/>
                              <w:adjustRightInd w:val="0"/>
                              <w:ind w:left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42ADF">
                              <w:rPr>
                                <w:rFonts w:ascii="Arial" w:hAnsi="Arial" w:cs="Arial"/>
                                <w:sz w:val="20"/>
                              </w:rPr>
                              <w:t>PMH/Co-morbidities</w:t>
                            </w:r>
                          </w:p>
                          <w:p w:rsidR="00942ADF" w:rsidRPr="00942ADF" w:rsidRDefault="00942ADF" w:rsidP="00942ADF">
                            <w:pPr>
                              <w:pStyle w:val="ListParagraph"/>
                              <w:widowControl w:val="0"/>
                              <w:autoSpaceDE w:val="0"/>
                              <w:autoSpaceDN w:val="0"/>
                              <w:adjustRightInd w:val="0"/>
                              <w:ind w:left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42ADF">
                              <w:rPr>
                                <w:rFonts w:ascii="Arial" w:hAnsi="Arial" w:cs="Arial"/>
                                <w:sz w:val="20"/>
                              </w:rPr>
                              <w:t>Function: ADLs</w:t>
                            </w:r>
                          </w:p>
                          <w:p w:rsidR="00942ADF" w:rsidRPr="00942ADF" w:rsidRDefault="00942ADF" w:rsidP="00942ADF">
                            <w:pPr>
                              <w:pStyle w:val="ListParagraph"/>
                              <w:widowControl w:val="0"/>
                              <w:autoSpaceDE w:val="0"/>
                              <w:autoSpaceDN w:val="0"/>
                              <w:adjustRightInd w:val="0"/>
                              <w:ind w:left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42ADF">
                              <w:rPr>
                                <w:rFonts w:ascii="Arial" w:hAnsi="Arial" w:cs="Arial"/>
                                <w:sz w:val="20"/>
                              </w:rPr>
                              <w:t>Yellow flags (psycho-social): Work, relationships, leisure, QOL</w:t>
                            </w:r>
                          </w:p>
                          <w:p w:rsidR="00942ADF" w:rsidRPr="00942ADF" w:rsidRDefault="00942ADF" w:rsidP="00942ADF">
                            <w:pPr>
                              <w:pStyle w:val="ListParagraph"/>
                              <w:widowControl w:val="0"/>
                              <w:autoSpaceDE w:val="0"/>
                              <w:autoSpaceDN w:val="0"/>
                              <w:adjustRightInd w:val="0"/>
                              <w:ind w:left="0"/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</w:pPr>
                            <w:r w:rsidRPr="00942ADF">
                              <w:rPr>
                                <w:rFonts w:ascii="Arial" w:hAnsi="Arial" w:cs="Arial"/>
                                <w:sz w:val="20"/>
                              </w:rPr>
                              <w:t>Assess for fragility fracture</w:t>
                            </w:r>
                            <w:r w:rsidRPr="00942ADF">
                              <w:rPr>
                                <w:rFonts w:ascii="Arial" w:hAnsi="Arial" w:cs="Arial"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Pr="00942ADF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A fragility fracture is a fracture occurring from a fall from standing height or less or a vertebral fracture during normal daily activities</w:t>
                            </w:r>
                          </w:p>
                          <w:p w:rsidR="00942ADF" w:rsidRPr="00942ADF" w:rsidRDefault="00942ADF" w:rsidP="00942ADF">
                            <w:pPr>
                              <w:pStyle w:val="ListParagraph"/>
                              <w:widowControl w:val="0"/>
                              <w:autoSpaceDE w:val="0"/>
                              <w:autoSpaceDN w:val="0"/>
                              <w:adjustRightInd w:val="0"/>
                              <w:ind w:left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42ADF">
                              <w:rPr>
                                <w:rFonts w:ascii="Arial" w:hAnsi="Arial" w:cs="Arial"/>
                                <w:sz w:val="20"/>
                              </w:rPr>
                              <w:t>Exclude secondary causes of Osteoporosis</w:t>
                            </w:r>
                          </w:p>
                          <w:p w:rsidR="00942ADF" w:rsidRDefault="00942ADF" w:rsidP="00942ADF">
                            <w:pPr>
                              <w:pStyle w:val="ListParagraph"/>
                              <w:widowControl w:val="0"/>
                              <w:autoSpaceDE w:val="0"/>
                              <w:autoSpaceDN w:val="0"/>
                              <w:adjustRightInd w:val="0"/>
                              <w:ind w:left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942ADF" w:rsidRPr="00942ADF" w:rsidRDefault="00942ADF" w:rsidP="00942ADF">
                            <w:pPr>
                              <w:pStyle w:val="ListParagraph"/>
                              <w:widowControl w:val="0"/>
                              <w:autoSpaceDE w:val="0"/>
                              <w:autoSpaceDN w:val="0"/>
                              <w:adjustRightInd w:val="0"/>
                              <w:ind w:left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42ADF">
                              <w:rPr>
                                <w:rFonts w:ascii="Arial" w:hAnsi="Arial" w:cs="Arial"/>
                                <w:sz w:val="20"/>
                              </w:rPr>
                              <w:t>Calculate FRAX</w:t>
                            </w:r>
                          </w:p>
                          <w:p w:rsidR="00942ADF" w:rsidRPr="00942ADF" w:rsidRDefault="00942ADF" w:rsidP="00942ADF">
                            <w:pPr>
                              <w:widowControl w:val="0"/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hyperlink r:id="rId11" w:history="1">
                              <w:r w:rsidRPr="00942ADF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https://www.sheffield.ac.uk/FRAX/</w:t>
                              </w:r>
                            </w:hyperlink>
                            <w:r w:rsidRPr="00942AD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42ADF" w:rsidRPr="00942ADF" w:rsidRDefault="00942ADF" w:rsidP="00942ADF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42AD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Consider NOGG guidelines</w:t>
                            </w:r>
                          </w:p>
                          <w:p w:rsidR="00942ADF" w:rsidRPr="00942ADF" w:rsidRDefault="00942ADF" w:rsidP="00942ADF">
                            <w:pPr>
                              <w:widowControl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hyperlink r:id="rId12" w:history="1">
                              <w:r w:rsidRPr="00942ADF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https://</w:t>
                              </w:r>
                              <w:r w:rsidRPr="00942ADF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w</w:t>
                              </w:r>
                              <w:r w:rsidRPr="00942ADF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ww.sheffield.ac.uk/NOGG/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18pt;margin-top:.35pt;width:342.75pt;height:1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" fillcolor="#9fc">
                <v:textbox>
                  <w:txbxContent>
                    <w:p w:rsidR="00942ADF" w:rsidRPr="00942ADF" w:rsidRDefault="00942ADF" w:rsidP="00942ADF">
                      <w:pPr>
                        <w:pStyle w:val="ListParagraph"/>
                        <w:widowControl w:val="0"/>
                        <w:autoSpaceDE w:val="0"/>
                        <w:autoSpaceDN w:val="0"/>
                        <w:adjustRightInd w:val="0"/>
                        <w:ind w:left="0"/>
                        <w:rPr>
                          <w:rFonts w:ascii="Arial" w:hAnsi="Arial" w:cs="Arial"/>
                          <w:sz w:val="20"/>
                        </w:rPr>
                      </w:pPr>
                      <w:r w:rsidRPr="00942ADF">
                        <w:rPr>
                          <w:rFonts w:ascii="Arial" w:hAnsi="Arial" w:cs="Arial"/>
                          <w:sz w:val="20"/>
                        </w:rPr>
                        <w:t>PMH/Co-morbidities</w:t>
                      </w:r>
                    </w:p>
                    <w:p w:rsidR="00942ADF" w:rsidRPr="00942ADF" w:rsidRDefault="00942ADF" w:rsidP="00942ADF">
                      <w:pPr>
                        <w:pStyle w:val="ListParagraph"/>
                        <w:widowControl w:val="0"/>
                        <w:autoSpaceDE w:val="0"/>
                        <w:autoSpaceDN w:val="0"/>
                        <w:adjustRightInd w:val="0"/>
                        <w:ind w:left="0"/>
                        <w:rPr>
                          <w:rFonts w:ascii="Arial" w:hAnsi="Arial" w:cs="Arial"/>
                          <w:sz w:val="20"/>
                        </w:rPr>
                      </w:pPr>
                      <w:r w:rsidRPr="00942ADF">
                        <w:rPr>
                          <w:rFonts w:ascii="Arial" w:hAnsi="Arial" w:cs="Arial"/>
                          <w:sz w:val="20"/>
                        </w:rPr>
                        <w:t>Function: ADLs</w:t>
                      </w:r>
                    </w:p>
                    <w:p w:rsidR="00942ADF" w:rsidRPr="00942ADF" w:rsidRDefault="00942ADF" w:rsidP="00942ADF">
                      <w:pPr>
                        <w:pStyle w:val="ListParagraph"/>
                        <w:widowControl w:val="0"/>
                        <w:autoSpaceDE w:val="0"/>
                        <w:autoSpaceDN w:val="0"/>
                        <w:adjustRightInd w:val="0"/>
                        <w:ind w:left="0"/>
                        <w:rPr>
                          <w:rFonts w:ascii="Arial" w:hAnsi="Arial" w:cs="Arial"/>
                          <w:sz w:val="20"/>
                        </w:rPr>
                      </w:pPr>
                      <w:r w:rsidRPr="00942ADF">
                        <w:rPr>
                          <w:rFonts w:ascii="Arial" w:hAnsi="Arial" w:cs="Arial"/>
                          <w:sz w:val="20"/>
                        </w:rPr>
                        <w:t>Yellow flags (psycho-social): Work, relationships, leisure, QOL</w:t>
                      </w:r>
                    </w:p>
                    <w:p w:rsidR="00942ADF" w:rsidRPr="00942ADF" w:rsidRDefault="00942ADF" w:rsidP="00942ADF">
                      <w:pPr>
                        <w:pStyle w:val="ListParagraph"/>
                        <w:widowControl w:val="0"/>
                        <w:autoSpaceDE w:val="0"/>
                        <w:autoSpaceDN w:val="0"/>
                        <w:adjustRightInd w:val="0"/>
                        <w:ind w:left="0"/>
                        <w:rPr>
                          <w:rFonts w:ascii="Arial" w:hAnsi="Arial" w:cs="Arial"/>
                          <w:color w:val="000000"/>
                          <w:sz w:val="20"/>
                        </w:rPr>
                      </w:pPr>
                      <w:r w:rsidRPr="00942ADF">
                        <w:rPr>
                          <w:rFonts w:ascii="Arial" w:hAnsi="Arial" w:cs="Arial"/>
                          <w:sz w:val="20"/>
                        </w:rPr>
                        <w:t>Assess for fragility fracture</w:t>
                      </w:r>
                      <w:r w:rsidRPr="00942ADF">
                        <w:rPr>
                          <w:rFonts w:ascii="Arial" w:hAnsi="Arial" w:cs="Arial"/>
                          <w:sz w:val="20"/>
                        </w:rPr>
                        <w:t>: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Pr="00942ADF">
                        <w:rPr>
                          <w:rFonts w:ascii="Arial" w:hAnsi="Arial" w:cs="Arial"/>
                          <w:color w:val="000000"/>
                          <w:sz w:val="20"/>
                        </w:rPr>
                        <w:t>A fragility fracture is a fracture occurring from a fall from standing height or less or a vertebral fracture during normal daily activities</w:t>
                      </w:r>
                    </w:p>
                    <w:p w:rsidR="00942ADF" w:rsidRPr="00942ADF" w:rsidRDefault="00942ADF" w:rsidP="00942ADF">
                      <w:pPr>
                        <w:pStyle w:val="ListParagraph"/>
                        <w:widowControl w:val="0"/>
                        <w:autoSpaceDE w:val="0"/>
                        <w:autoSpaceDN w:val="0"/>
                        <w:adjustRightInd w:val="0"/>
                        <w:ind w:left="0"/>
                        <w:rPr>
                          <w:rFonts w:ascii="Arial" w:hAnsi="Arial" w:cs="Arial"/>
                          <w:sz w:val="20"/>
                        </w:rPr>
                      </w:pPr>
                      <w:r w:rsidRPr="00942ADF">
                        <w:rPr>
                          <w:rFonts w:ascii="Arial" w:hAnsi="Arial" w:cs="Arial"/>
                          <w:sz w:val="20"/>
                        </w:rPr>
                        <w:t>Exclude secondary causes of Osteoporosis</w:t>
                      </w:r>
                    </w:p>
                    <w:p w:rsidR="00942ADF" w:rsidRDefault="00942ADF" w:rsidP="00942ADF">
                      <w:pPr>
                        <w:pStyle w:val="ListParagraph"/>
                        <w:widowControl w:val="0"/>
                        <w:autoSpaceDE w:val="0"/>
                        <w:autoSpaceDN w:val="0"/>
                        <w:adjustRightInd w:val="0"/>
                        <w:ind w:left="0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942ADF" w:rsidRPr="00942ADF" w:rsidRDefault="00942ADF" w:rsidP="00942ADF">
                      <w:pPr>
                        <w:pStyle w:val="ListParagraph"/>
                        <w:widowControl w:val="0"/>
                        <w:autoSpaceDE w:val="0"/>
                        <w:autoSpaceDN w:val="0"/>
                        <w:adjustRightInd w:val="0"/>
                        <w:ind w:left="0"/>
                        <w:rPr>
                          <w:rFonts w:ascii="Arial" w:hAnsi="Arial" w:cs="Arial"/>
                          <w:sz w:val="20"/>
                        </w:rPr>
                      </w:pPr>
                      <w:r w:rsidRPr="00942ADF">
                        <w:rPr>
                          <w:rFonts w:ascii="Arial" w:hAnsi="Arial" w:cs="Arial"/>
                          <w:sz w:val="20"/>
                        </w:rPr>
                        <w:t>Calculate FRAX</w:t>
                      </w:r>
                    </w:p>
                    <w:p w:rsidR="00942ADF" w:rsidRPr="00942ADF" w:rsidRDefault="00942ADF" w:rsidP="00942ADF">
                      <w:pPr>
                        <w:widowControl w:val="0"/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hyperlink r:id="rId13" w:history="1">
                        <w:r w:rsidRPr="00942ADF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https://www.sheffield.ac.uk/FRAX/</w:t>
                        </w:r>
                      </w:hyperlink>
                      <w:r w:rsidRPr="00942AD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942ADF" w:rsidRPr="00942ADF" w:rsidRDefault="00942ADF" w:rsidP="00942ADF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42ADF">
                        <w:rPr>
                          <w:rFonts w:ascii="Arial" w:hAnsi="Arial" w:cs="Arial"/>
                          <w:sz w:val="20"/>
                          <w:szCs w:val="20"/>
                        </w:rPr>
                        <w:t>Consider NOGG guidelines</w:t>
                      </w:r>
                    </w:p>
                    <w:p w:rsidR="00942ADF" w:rsidRPr="00942ADF" w:rsidRDefault="00942ADF" w:rsidP="00942ADF">
                      <w:pPr>
                        <w:widowControl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hyperlink r:id="rId14" w:history="1">
                        <w:r w:rsidRPr="00942ADF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https://</w:t>
                        </w:r>
                        <w:r w:rsidRPr="00942ADF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w</w:t>
                        </w:r>
                        <w:r w:rsidRPr="00942ADF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ww.sheffield.ac.uk/NOGG/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523FB0" wp14:editId="0C6221A6">
                <wp:simplePos x="0" y="0"/>
                <wp:positionH relativeFrom="column">
                  <wp:posOffset>4591050</wp:posOffset>
                </wp:positionH>
                <wp:positionV relativeFrom="paragraph">
                  <wp:posOffset>4445</wp:posOffset>
                </wp:positionV>
                <wp:extent cx="2305050" cy="13335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13335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2C2C" w:rsidRPr="00CA1E40" w:rsidRDefault="00B52C2C" w:rsidP="00B52C2C">
                            <w:pPr>
                              <w:shd w:val="clear" w:color="auto" w:fill="FF000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CA1E40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Rule out </w:t>
                            </w:r>
                          </w:p>
                          <w:p w:rsidR="00B52C2C" w:rsidRPr="00CA1E40" w:rsidRDefault="00B52C2C" w:rsidP="00B52C2C">
                            <w:pPr>
                              <w:shd w:val="clear" w:color="auto" w:fill="FF000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CA1E40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Red flags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" o:spid="_x0000_s1031" type="#_x0000_t202" style="position:absolute;left:0;text-align:left;margin-left:361.5pt;margin-top:.35pt;width:181.5pt;height:10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" fillcolor="red" strokeweight=".5pt">
                <v:textbox>
                  <w:txbxContent>
                    <w:p w:rsidR="00B52C2C" w:rsidRPr="00CA1E40" w:rsidRDefault="00B52C2C" w:rsidP="00B52C2C">
                      <w:pPr>
                        <w:shd w:val="clear" w:color="auto" w:fill="FF0000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CA1E40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Rule out </w:t>
                      </w:r>
                    </w:p>
                    <w:p w:rsidR="00B52C2C" w:rsidRPr="00CA1E40" w:rsidRDefault="00B52C2C" w:rsidP="00B52C2C">
                      <w:pPr>
                        <w:shd w:val="clear" w:color="auto" w:fill="FF0000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CA1E40">
                        <w:rPr>
                          <w:rFonts w:ascii="Arial" w:hAnsi="Arial" w:cs="Arial"/>
                          <w:sz w:val="32"/>
                          <w:szCs w:val="32"/>
                        </w:rPr>
                        <w:t>Red flags</w:t>
                      </w:r>
                    </w:p>
                  </w:txbxContent>
                </v:textbox>
              </v:shape>
            </w:pict>
          </mc:Fallback>
        </mc:AlternateContent>
      </w:r>
      <w:r w:rsidR="0017051C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3000AD" wp14:editId="0296C771">
                <wp:simplePos x="0" y="0"/>
                <wp:positionH relativeFrom="column">
                  <wp:posOffset>4126230</wp:posOffset>
                </wp:positionH>
                <wp:positionV relativeFrom="paragraph">
                  <wp:posOffset>455295</wp:posOffset>
                </wp:positionV>
                <wp:extent cx="447675" cy="385445"/>
                <wp:effectExtent l="0" t="19050" r="47625" b="33655"/>
                <wp:wrapNone/>
                <wp:docPr id="11" name="Righ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38544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1" o:spid="_x0000_s1026" type="#_x0000_t13" style="position:absolute;margin-left:324.9pt;margin-top:35.85pt;width:35.25pt;height:30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" adj="12301" fillcolor="#4f81bd [3204]" strokecolor="#243f60 [1604]" strokeweight="2pt"/>
            </w:pict>
          </mc:Fallback>
        </mc:AlternateContent>
      </w:r>
    </w:p>
    <w:sectPr w:rsidR="00B52C2C" w:rsidRPr="00B52C2C" w:rsidSect="001705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81"/>
  <w:drawingGridVerticalSpacing w:val="181"/>
  <w:doNotUseMarginsForDrawingGridOrigin/>
  <w:drawingGridHorizontalOrigin w:val="1440"/>
  <w:drawingGridVerticalOrigin w:val="144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C2C"/>
    <w:rsid w:val="0017051C"/>
    <w:rsid w:val="006B414F"/>
    <w:rsid w:val="00942ADF"/>
    <w:rsid w:val="00B52C2C"/>
    <w:rsid w:val="00BE2E89"/>
    <w:rsid w:val="00CA1E40"/>
    <w:rsid w:val="00EF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C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2ADF"/>
    <w:pPr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0"/>
    </w:rPr>
  </w:style>
  <w:style w:type="character" w:styleId="Hyperlink">
    <w:name w:val="Hyperlink"/>
    <w:uiPriority w:val="99"/>
    <w:rsid w:val="00942AD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2AD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C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2ADF"/>
    <w:pPr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0"/>
    </w:rPr>
  </w:style>
  <w:style w:type="character" w:styleId="Hyperlink">
    <w:name w:val="Hyperlink"/>
    <w:uiPriority w:val="99"/>
    <w:rsid w:val="00942AD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2A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ks.nice.org.uk/vitamin-d-deficiency-in-adults-treatment-and-prevention" TargetMode="External"/><Relationship Id="rId13" Type="http://schemas.openxmlformats.org/officeDocument/2006/relationships/hyperlink" Target="https://www.sheffield.ac.uk/FRAX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ice.org.uk/guidance/TA464" TargetMode="External"/><Relationship Id="rId12" Type="http://schemas.openxmlformats.org/officeDocument/2006/relationships/hyperlink" Target="https://www.sheffield.ac.uk/NOGG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sussexcommunity.nhs.uk/services/servicedetails.htm?directoryID=16307" TargetMode="External"/><Relationship Id="rId11" Type="http://schemas.openxmlformats.org/officeDocument/2006/relationships/hyperlink" Target="https://www.sheffield.ac.uk/FRAX/" TargetMode="External"/><Relationship Id="rId5" Type="http://schemas.openxmlformats.org/officeDocument/2006/relationships/hyperlink" Target="https://www.sussexcommunity.nhs.uk/services/servicedetails.htm?directoryID=16307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cks.nice.org.uk/vitamin-d-deficiency-in-adults-treatment-and-preven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ice.org.uk/guidance/TA464" TargetMode="External"/><Relationship Id="rId14" Type="http://schemas.openxmlformats.org/officeDocument/2006/relationships/hyperlink" Target="https://www.sheffield.ac.uk/NOG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33ED265</Template>
  <TotalTime>10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Sussex Community NHS Foundation Trust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Murfin Kim (WSXPCT Provider)</dc:creator>
  <cp:lastModifiedBy>Murfin Kim (WSXPCT Provider)</cp:lastModifiedBy>
  <cp:revision>3</cp:revision>
  <dcterms:created xsi:type="dcterms:W3CDTF">2020-09-22T13:49:00Z</dcterms:created>
  <dcterms:modified xsi:type="dcterms:W3CDTF">2020-09-22T14:01:00Z</dcterms:modified>
</cp:coreProperties>
</file>