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F633" w14:textId="33567930" w:rsidR="00BE2E89" w:rsidRPr="00CA1E40" w:rsidRDefault="00874F91" w:rsidP="00B52C2C">
      <w:pPr>
        <w:jc w:val="center"/>
        <w:rPr>
          <w:rFonts w:ascii="Arial" w:hAnsi="Arial" w:cs="Arial"/>
          <w:b/>
          <w:sz w:val="32"/>
          <w:szCs w:val="32"/>
        </w:rPr>
      </w:pP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05574F74" wp14:editId="60225BCF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400050</wp:posOffset>
                </wp:positionV>
                <wp:extent cx="3990975" cy="2543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5431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C347" w14:textId="77777777" w:rsidR="005A405B" w:rsidRPr="005A405B" w:rsidRDefault="005A405B" w:rsidP="005A405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Symptoms: Duration, sites, </w:t>
                            </w:r>
                            <w:proofErr w:type="gramStart"/>
                            <w:r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severity</w:t>
                            </w:r>
                            <w:proofErr w:type="gramEnd"/>
                            <w:r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frequency</w:t>
                            </w:r>
                          </w:p>
                          <w:p w14:paraId="31B248B9" w14:textId="77777777" w:rsidR="005A405B" w:rsidRPr="005A405B" w:rsidRDefault="005A405B" w:rsidP="005A405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History of fatigue, poor sleep, poor concentration, low mood</w:t>
                            </w:r>
                          </w:p>
                          <w:p w14:paraId="1F9CA817" w14:textId="77777777" w:rsidR="005A405B" w:rsidRPr="005A405B" w:rsidRDefault="005A405B" w:rsidP="005A405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Function: ADLs</w:t>
                            </w:r>
                          </w:p>
                          <w:p w14:paraId="5ED6FF88" w14:textId="56E9A175" w:rsidR="005A405B" w:rsidRPr="00874F91" w:rsidRDefault="005A405B" w:rsidP="00874F91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right="120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PMH/Co-morbidities/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eri-menopau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  <w:p w14:paraId="7915FF23" w14:textId="77777777" w:rsidR="005A405B" w:rsidRPr="005A405B" w:rsidRDefault="005A405B" w:rsidP="005A405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57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Rule out red flags and systemic symptoms </w:t>
                            </w:r>
                            <w:proofErr w:type="gramStart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</w:rPr>
                              <w:t>i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.e.</w:t>
                            </w:r>
                            <w:proofErr w:type="gramEnd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rashes, fever, risk factors, family history, smoking</w:t>
                            </w:r>
                          </w:p>
                          <w:p w14:paraId="5BE9CFC8" w14:textId="77777777" w:rsidR="005A405B" w:rsidRPr="005A405B" w:rsidRDefault="005A405B" w:rsidP="005A405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57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33D5256A" w14:textId="77777777" w:rsidR="005A405B" w:rsidRPr="005A405B" w:rsidRDefault="005A405B" w:rsidP="005A405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Organ specific 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ymptoms to </w:t>
                            </w:r>
                            <w:proofErr w:type="gramStart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ex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ude:</w:t>
                            </w:r>
                            <w:proofErr w:type="gramEnd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systemic disease, depression, anxiety.  PHQ9 and GAD7 may be </w:t>
                            </w:r>
                            <w:proofErr w:type="gramStart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helpful</w:t>
                            </w:r>
                            <w:proofErr w:type="gramEnd"/>
                          </w:p>
                          <w:p w14:paraId="130933B8" w14:textId="77777777" w:rsidR="005A405B" w:rsidRPr="005A405B" w:rsidRDefault="005A405B" w:rsidP="005A405B">
                            <w:pPr>
                              <w:tabs>
                                <w:tab w:val="left" w:pos="459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Yellow flags (psycho-social): Work, relationships, leisure, QOL</w:t>
                            </w:r>
                          </w:p>
                          <w:p w14:paraId="3E4C0576" w14:textId="77777777"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74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1.5pt;width:314.25pt;height:200.2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" fillcolor="#9fc">
                <v:textbox>
                  <w:txbxContent>
                    <w:p w14:paraId="44CAC347" w14:textId="77777777" w:rsidR="005A405B" w:rsidRPr="005A405B" w:rsidRDefault="005A405B" w:rsidP="005A405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Symptoms: Duration, sites, </w:t>
                      </w:r>
                      <w:proofErr w:type="gramStart"/>
                      <w:r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>severity</w:t>
                      </w:r>
                      <w:proofErr w:type="gramEnd"/>
                      <w:r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frequency</w:t>
                      </w:r>
                    </w:p>
                    <w:p w14:paraId="31B248B9" w14:textId="77777777" w:rsidR="005A405B" w:rsidRPr="005A405B" w:rsidRDefault="005A405B" w:rsidP="005A405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2" w:lineRule="exact"/>
                        <w:ind w:right="-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History of fatigue, poor sleep, poor concentration, low mood</w:t>
                      </w:r>
                    </w:p>
                    <w:p w14:paraId="1F9CA817" w14:textId="77777777" w:rsidR="005A405B" w:rsidRPr="005A405B" w:rsidRDefault="005A405B" w:rsidP="005A405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-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Function: ADLs</w:t>
                      </w:r>
                    </w:p>
                    <w:p w14:paraId="5ED6FF88" w14:textId="56E9A175" w:rsidR="005A405B" w:rsidRPr="00874F91" w:rsidRDefault="005A405B" w:rsidP="00874F91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right="120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PMH/Co-morbidities/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eri-menopau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</w:t>
                      </w:r>
                    </w:p>
                    <w:p w14:paraId="7915FF23" w14:textId="77777777" w:rsidR="005A405B" w:rsidRPr="005A405B" w:rsidRDefault="005A405B" w:rsidP="005A405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57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Rule out red flags and systemic symptoms </w:t>
                      </w:r>
                      <w:proofErr w:type="gramStart"/>
                      <w:r w:rsidRPr="005A405B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</w:rPr>
                        <w:t>i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</w:rPr>
                        <w:t>.e.</w:t>
                      </w:r>
                      <w:proofErr w:type="gramEnd"/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rashes, fever, risk factors, family history, smoking</w:t>
                      </w:r>
                    </w:p>
                    <w:p w14:paraId="5BE9CFC8" w14:textId="77777777" w:rsidR="005A405B" w:rsidRPr="005A405B" w:rsidRDefault="005A405B" w:rsidP="005A405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57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33D5256A" w14:textId="77777777" w:rsidR="005A405B" w:rsidRPr="005A405B" w:rsidRDefault="005A405B" w:rsidP="005A405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Organ specific 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ymptoms to </w:t>
                      </w:r>
                      <w:proofErr w:type="gramStart"/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ex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ude:</w:t>
                      </w:r>
                      <w:proofErr w:type="gramEnd"/>
                      <w:r w:rsidRPr="005A405B">
                        <w:rPr>
                          <w:rFonts w:ascii="Arial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systemic disease, depression, anxiety.  PHQ9 and GAD7 may be </w:t>
                      </w:r>
                      <w:proofErr w:type="gramStart"/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helpful</w:t>
                      </w:r>
                      <w:proofErr w:type="gramEnd"/>
                    </w:p>
                    <w:p w14:paraId="130933B8" w14:textId="77777777" w:rsidR="005A405B" w:rsidRPr="005A405B" w:rsidRDefault="005A405B" w:rsidP="005A405B">
                      <w:pPr>
                        <w:tabs>
                          <w:tab w:val="left" w:pos="459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>Yellow flags (psycho-social): Work, relationships, leisure, QOL</w:t>
                      </w:r>
                    </w:p>
                    <w:p w14:paraId="3E4C0576" w14:textId="77777777"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05B">
        <w:rPr>
          <w:rFonts w:ascii="Arial" w:hAnsi="Arial" w:cs="Arial"/>
          <w:b/>
          <w:sz w:val="32"/>
          <w:szCs w:val="32"/>
        </w:rPr>
        <w:t>General aches and pains (No evidence of Inflammatory Arthritis)</w:t>
      </w:r>
    </w:p>
    <w:p w14:paraId="7055D34C" w14:textId="1D9310BD" w:rsidR="00B52C2C" w:rsidRPr="00B52C2C" w:rsidRDefault="00F07754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B88B08D" wp14:editId="24BF0E68">
                <wp:simplePos x="0" y="0"/>
                <wp:positionH relativeFrom="column">
                  <wp:posOffset>4486275</wp:posOffset>
                </wp:positionH>
                <wp:positionV relativeFrom="paragraph">
                  <wp:posOffset>5986145</wp:posOffset>
                </wp:positionV>
                <wp:extent cx="2495550" cy="2476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476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4C60" w14:textId="77777777" w:rsidR="00C72F50" w:rsidRDefault="00C72F50" w:rsidP="00550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Refer to pain management </w:t>
                            </w:r>
                            <w:proofErr w:type="gramStart"/>
                            <w:r w:rsidRPr="00C72F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service</w:t>
                            </w:r>
                            <w:proofErr w:type="gramEnd"/>
                          </w:p>
                          <w:p w14:paraId="5170C169" w14:textId="77777777" w:rsidR="00C72F50" w:rsidRDefault="00106289" w:rsidP="00550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Following diagnosis and i</w:t>
                            </w:r>
                            <w:r w:rsidR="00C72F50"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 not responding to Primary Care management</w:t>
                            </w:r>
                          </w:p>
                          <w:p w14:paraId="4AEE30D8" w14:textId="41B98331" w:rsidR="00F07754" w:rsidRDefault="00F07754" w:rsidP="00550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Marked deterioration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ADL’s</w:t>
                            </w:r>
                            <w:proofErr w:type="gramEnd"/>
                          </w:p>
                          <w:p w14:paraId="3E930814" w14:textId="3430925C" w:rsidR="00F07754" w:rsidRDefault="00F07754" w:rsidP="00550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Consider signposting to self-referral, or supported referral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via MSK website</w:t>
                              </w:r>
                            </w:hyperlink>
                          </w:p>
                          <w:p w14:paraId="6DB8C9DE" w14:textId="77777777" w:rsidR="00550A00" w:rsidRPr="00C72F50" w:rsidRDefault="00550A00" w:rsidP="00550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2539BD" w14:textId="77777777" w:rsidR="00C72F50" w:rsidRPr="00C72F50" w:rsidRDefault="00C72F50" w:rsidP="00550A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C72F50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7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fer to appropriate </w:t>
                            </w:r>
                            <w:proofErr w:type="gramStart"/>
                            <w:r w:rsidRPr="00C7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speciality</w:t>
                            </w:r>
                            <w:proofErr w:type="gramEnd"/>
                            <w:r w:rsidRPr="00C7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24FDAC" w14:textId="77777777" w:rsidR="00C72F50" w:rsidRDefault="00C72F50" w:rsidP="00550A0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all other abnormal investigations</w:t>
                            </w:r>
                          </w:p>
                          <w:p w14:paraId="036138A8" w14:textId="77777777" w:rsidR="00F07754" w:rsidRDefault="00F07754" w:rsidP="00550A00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20" w:after="0" w:line="276" w:lineRule="exact"/>
                              <w:ind w:right="5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4A4816" w14:textId="77777777" w:rsidR="00F07754" w:rsidRDefault="00584FAB" w:rsidP="00F07754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20" w:after="0" w:line="276" w:lineRule="exact"/>
                              <w:ind w:right="5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F07754">
                                <w:rPr>
                                  <w:rStyle w:val="Hyperlink"/>
                                </w:rPr>
                                <w:t xml:space="preserve">Consider referral to </w:t>
                              </w:r>
                              <w:proofErr w:type="gramStart"/>
                              <w:r w:rsidR="00F07754">
                                <w:rPr>
                                  <w:rStyle w:val="Hyperlink"/>
                                </w:rPr>
                                <w:t>Chronic Fatigue Syndrome</w:t>
                              </w:r>
                              <w:proofErr w:type="gramEnd"/>
                              <w:r w:rsidR="00F07754">
                                <w:rPr>
                                  <w:rStyle w:val="Hyperlink"/>
                                </w:rPr>
                                <w:t xml:space="preserve"> service</w:t>
                              </w:r>
                            </w:hyperlink>
                          </w:p>
                          <w:p w14:paraId="21673AF1" w14:textId="0658E622" w:rsidR="006B414F" w:rsidRPr="0017051C" w:rsidRDefault="00F07754" w:rsidP="00F07754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20" w:after="0" w:line="276" w:lineRule="exact"/>
                              <w:ind w:right="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If fatigue is the dominant feature</w:t>
                            </w: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B08D" id="Text Box 6" o:spid="_x0000_s1027" type="#_x0000_t202" style="position:absolute;left:0;text-align:left;margin-left:353.25pt;margin-top:471.35pt;width:196.5pt;height:19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" fillcolor="#ffc000" strokeweight=".5pt">
                <v:textbox inset="1mm,,0">
                  <w:txbxContent>
                    <w:p w14:paraId="039A4C60" w14:textId="77777777" w:rsidR="00C72F50" w:rsidRDefault="00C72F50" w:rsidP="00550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Refer to pain management </w:t>
                      </w:r>
                      <w:proofErr w:type="gramStart"/>
                      <w:r w:rsidRPr="00C72F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service</w:t>
                      </w:r>
                      <w:proofErr w:type="gramEnd"/>
                    </w:p>
                    <w:p w14:paraId="5170C169" w14:textId="77777777" w:rsidR="00C72F50" w:rsidRDefault="00106289" w:rsidP="00550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Following diagnosis and i</w:t>
                      </w:r>
                      <w:r w:rsidR="00C72F50"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>f not responding to Primary Care management</w:t>
                      </w:r>
                    </w:p>
                    <w:p w14:paraId="4AEE30D8" w14:textId="41B98331" w:rsidR="00F07754" w:rsidRDefault="00F07754" w:rsidP="00550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Marked deterioration in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ADL’s</w:t>
                      </w:r>
                      <w:proofErr w:type="gramEnd"/>
                    </w:p>
                    <w:p w14:paraId="3E930814" w14:textId="3430925C" w:rsidR="00F07754" w:rsidRDefault="00F07754" w:rsidP="00550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Consider signposting to self-referral, or supported referral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via MSK website</w:t>
                        </w:r>
                      </w:hyperlink>
                    </w:p>
                    <w:p w14:paraId="6DB8C9DE" w14:textId="77777777" w:rsidR="00550A00" w:rsidRPr="00C72F50" w:rsidRDefault="00550A00" w:rsidP="00550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2539BD" w14:textId="77777777" w:rsidR="00C72F50" w:rsidRPr="00C72F50" w:rsidRDefault="00C72F50" w:rsidP="00550A0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C72F50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72F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fer to appropriate </w:t>
                      </w:r>
                      <w:proofErr w:type="gramStart"/>
                      <w:r w:rsidRPr="00C72F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speciality</w:t>
                      </w:r>
                      <w:proofErr w:type="gramEnd"/>
                      <w:r w:rsidRPr="00C72F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24FDAC" w14:textId="77777777" w:rsidR="00C72F50" w:rsidRDefault="00C72F50" w:rsidP="00550A0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>For all other abnormal investigations</w:t>
                      </w:r>
                    </w:p>
                    <w:p w14:paraId="036138A8" w14:textId="77777777" w:rsidR="00F07754" w:rsidRDefault="00F07754" w:rsidP="00550A00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20" w:after="0" w:line="276" w:lineRule="exact"/>
                        <w:ind w:right="5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4A4816" w14:textId="77777777" w:rsidR="00F07754" w:rsidRDefault="00584FAB" w:rsidP="00F07754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20" w:after="0" w:line="276" w:lineRule="exact"/>
                        <w:ind w:right="5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="00F07754">
                          <w:rPr>
                            <w:rStyle w:val="Hyperlink"/>
                          </w:rPr>
                          <w:t xml:space="preserve">Consider referral to </w:t>
                        </w:r>
                        <w:proofErr w:type="gramStart"/>
                        <w:r w:rsidR="00F07754">
                          <w:rPr>
                            <w:rStyle w:val="Hyperlink"/>
                          </w:rPr>
                          <w:t>Chronic Fatigue Syndrome</w:t>
                        </w:r>
                        <w:proofErr w:type="gramEnd"/>
                        <w:r w:rsidR="00F07754">
                          <w:rPr>
                            <w:rStyle w:val="Hyperlink"/>
                          </w:rPr>
                          <w:t xml:space="preserve"> service</w:t>
                        </w:r>
                      </w:hyperlink>
                    </w:p>
                    <w:p w14:paraId="21673AF1" w14:textId="0658E622" w:rsidR="006B414F" w:rsidRPr="0017051C" w:rsidRDefault="00F07754" w:rsidP="00F07754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20" w:after="0" w:line="276" w:lineRule="exact"/>
                        <w:ind w:right="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If fatigue is the dominant feature</w:t>
                      </w: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D151AAF" wp14:editId="355C75DE">
                <wp:simplePos x="0" y="0"/>
                <wp:positionH relativeFrom="column">
                  <wp:posOffset>2790825</wp:posOffset>
                </wp:positionH>
                <wp:positionV relativeFrom="paragraph">
                  <wp:posOffset>5967095</wp:posOffset>
                </wp:positionV>
                <wp:extent cx="161925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6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E06E5" w14:textId="37840C73" w:rsidR="006B414F" w:rsidRPr="00C72F50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="00F07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Consultant Rheumatologist</w:t>
                            </w:r>
                          </w:p>
                          <w:p w14:paraId="721B3DE7" w14:textId="77777777" w:rsidR="006B414F" w:rsidRPr="00C72F50" w:rsidRDefault="00C72F50" w:rsidP="005B0ED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Evidence of synovitis</w:t>
                            </w:r>
                          </w:p>
                          <w:p w14:paraId="1A22C866" w14:textId="77777777" w:rsidR="00C72F50" w:rsidRPr="00C72F50" w:rsidRDefault="00C72F50" w:rsidP="005B0ED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Investigations abnormal</w:t>
                            </w:r>
                          </w:p>
                          <w:p w14:paraId="436EB6D0" w14:textId="77777777" w:rsidR="00C72F50" w:rsidRPr="00C72F50" w:rsidRDefault="00C72F50" w:rsidP="005B0ED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Suspected inflammatory </w:t>
                            </w:r>
                            <w:proofErr w:type="gramStart"/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1AAF" id="Text Box 4" o:spid="_x0000_s1028" type="#_x0000_t202" style="position:absolute;left:0;text-align:left;margin-left:219.75pt;margin-top:469.85pt;width:127.5pt;height:123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" fillcolor="#8db3e2 [1311]" strokeweight=".5pt">
                <v:textbox>
                  <w:txbxContent>
                    <w:p w14:paraId="01BE06E5" w14:textId="37840C73" w:rsidR="006B414F" w:rsidRPr="00C72F50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Refer to </w:t>
                      </w:r>
                      <w:r w:rsidR="00F07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Consultant Rheumatologist</w:t>
                      </w:r>
                    </w:p>
                    <w:p w14:paraId="721B3DE7" w14:textId="77777777" w:rsidR="006B414F" w:rsidRPr="00C72F50" w:rsidRDefault="00C72F50" w:rsidP="005B0ED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>Evidence of synovitis</w:t>
                      </w:r>
                    </w:p>
                    <w:p w14:paraId="1A22C866" w14:textId="77777777" w:rsidR="00C72F50" w:rsidRPr="00C72F50" w:rsidRDefault="00C72F50" w:rsidP="005B0ED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>Investigations abnormal</w:t>
                      </w:r>
                    </w:p>
                    <w:p w14:paraId="436EB6D0" w14:textId="77777777" w:rsidR="00C72F50" w:rsidRPr="00C72F50" w:rsidRDefault="00C72F50" w:rsidP="005B0ED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Suspected inflammatory </w:t>
                      </w:r>
                      <w:proofErr w:type="gramStart"/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>process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5D8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8F5DC3E" wp14:editId="7AC79DD3">
                <wp:simplePos x="0" y="0"/>
                <wp:positionH relativeFrom="column">
                  <wp:posOffset>-228600</wp:posOffset>
                </wp:positionH>
                <wp:positionV relativeFrom="paragraph">
                  <wp:posOffset>5957569</wp:posOffset>
                </wp:positionV>
                <wp:extent cx="2933700" cy="3705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7052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110F9" w14:textId="77777777" w:rsidR="006B414F" w:rsidRPr="00C72F50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38B523BB" w14:textId="77777777" w:rsidR="006B414F" w:rsidRPr="005A405B" w:rsidRDefault="006B414F" w:rsidP="005A405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 education/information</w:t>
                            </w:r>
                          </w:p>
                          <w:p w14:paraId="18289FC4" w14:textId="77777777" w:rsidR="005A405B" w:rsidRDefault="00C72F50" w:rsidP="005A405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Supported self-</w:t>
                            </w:r>
                            <w:r w:rsidR="005A405B"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management and review as </w:t>
                            </w:r>
                            <w:proofErr w:type="gramStart"/>
                            <w:r w:rsidR="005A405B" w:rsidRPr="005A4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necessary</w:t>
                            </w:r>
                            <w:proofErr w:type="gramEnd"/>
                          </w:p>
                          <w:p w14:paraId="6985EC15" w14:textId="77777777" w:rsidR="00C72F50" w:rsidRDefault="00C72F50" w:rsidP="00C72F50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sz w:val="20"/>
                              </w:rPr>
                              <w:t>Psycho-social support</w:t>
                            </w:r>
                          </w:p>
                          <w:p w14:paraId="51BEBF37" w14:textId="77777777" w:rsidR="00C72F50" w:rsidRDefault="00C72F50" w:rsidP="00C72F50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528FAD1" w14:textId="1A993C51" w:rsidR="00CB5D89" w:rsidRDefault="00CB5D89" w:rsidP="00C72F50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Signpost to local support services as needed. For example:</w:t>
                            </w:r>
                          </w:p>
                          <w:p w14:paraId="6B27E2FE" w14:textId="3FB98CE7" w:rsidR="00CB5D89" w:rsidRDefault="00CB5D89" w:rsidP="00CB5D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NHS Talking Therapies</w:t>
                            </w:r>
                          </w:p>
                          <w:p w14:paraId="7EE0D95F" w14:textId="0EC2C604" w:rsidR="00CB5D89" w:rsidRDefault="00CB5D89" w:rsidP="00CB5D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Social prescribers</w:t>
                            </w:r>
                          </w:p>
                          <w:p w14:paraId="05460FB0" w14:textId="5355E38D" w:rsidR="00CB5D89" w:rsidRDefault="00CB5D89" w:rsidP="00CB5D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Exercise on prescription</w:t>
                            </w:r>
                          </w:p>
                          <w:p w14:paraId="3941B85C" w14:textId="428FA426" w:rsidR="00CB5D89" w:rsidRDefault="00CB5D89" w:rsidP="00CB5D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Healthy lifestyle services</w:t>
                            </w:r>
                          </w:p>
                          <w:p w14:paraId="5AD04097" w14:textId="77777777" w:rsidR="00CB5D89" w:rsidRPr="005A405B" w:rsidRDefault="00CB5D89" w:rsidP="00CB5D8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4604A1" w14:textId="0F52E6AF" w:rsidR="005A405B" w:rsidRDefault="005A405B" w:rsidP="00CB5D8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Simple analgesics in line with</w:t>
                            </w:r>
                            <w:r w:rsidR="00CB5D89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CB5D89" w:rsidRPr="00CB5D8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NICE guidance</w:t>
                              </w:r>
                            </w:hyperlink>
                          </w:p>
                          <w:p w14:paraId="18D1CA88" w14:textId="77777777" w:rsidR="00CB5D89" w:rsidRPr="005A405B" w:rsidRDefault="00CB5D89" w:rsidP="00CB5D8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2C4F15" w14:textId="77777777" w:rsidR="005A405B" w:rsidRDefault="00584FAB" w:rsidP="005A405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10" w:history="1">
                              <w:r w:rsidR="005A405B" w:rsidRPr="005A405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https://www.nice.org.uk/advice/ktt21</w:t>
                              </w:r>
                            </w:hyperlink>
                            <w:r w:rsidR="005A405B" w:rsidRPr="005A405B">
                              <w:rPr>
                                <w:rFonts w:ascii="Arial" w:hAnsi="Arial" w:cs="Arial"/>
                                <w:sz w:val="20"/>
                              </w:rPr>
                              <w:t xml:space="preserve"> (Medicines optimisation in long-term pain)</w:t>
                            </w:r>
                          </w:p>
                          <w:p w14:paraId="3F1CA2F5" w14:textId="77777777" w:rsidR="00CB5D89" w:rsidRPr="005A405B" w:rsidRDefault="00CB5D89" w:rsidP="005A405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A6EA42E" w14:textId="26EA7808" w:rsidR="00CB5D89" w:rsidRDefault="00584FAB" w:rsidP="00C72F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443"/>
                            </w:pPr>
                            <w:hyperlink r:id="rId11" w:history="1">
                              <w:r w:rsidR="00CB5D89">
                                <w:rPr>
                                  <w:rStyle w:val="Hyperlink"/>
                                </w:rPr>
                                <w:t>Vitamin D supplementation</w:t>
                              </w:r>
                            </w:hyperlink>
                            <w:r w:rsidR="00CB5D89">
                              <w:t xml:space="preserve"> – as </w:t>
                            </w:r>
                            <w:proofErr w:type="gramStart"/>
                            <w:r w:rsidR="00CB5D89">
                              <w:t>required</w:t>
                            </w:r>
                            <w:proofErr w:type="gramEnd"/>
                          </w:p>
                          <w:p w14:paraId="3C08CCC9" w14:textId="0C0B9B02" w:rsidR="00C72F50" w:rsidRPr="00C72F50" w:rsidRDefault="00C72F50" w:rsidP="00CB5D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4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Treat abnormal investigations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DC3E" id="Text Box 3" o:spid="_x0000_s1029" type="#_x0000_t202" style="position:absolute;left:0;text-align:left;margin-left:-18pt;margin-top:469.1pt;width:231pt;height:291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" fillcolor="#9fc" strokeweight=".5pt">
                <v:textbox>
                  <w:txbxContent>
                    <w:p w14:paraId="7BC110F9" w14:textId="77777777" w:rsidR="006B414F" w:rsidRPr="00C72F50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14:paraId="38B523BB" w14:textId="77777777" w:rsidR="006B414F" w:rsidRPr="005A405B" w:rsidRDefault="006B414F" w:rsidP="005A405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>Patient education/information</w:t>
                      </w:r>
                    </w:p>
                    <w:p w14:paraId="18289FC4" w14:textId="77777777" w:rsidR="005A405B" w:rsidRDefault="00C72F50" w:rsidP="005A405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Supported self-</w:t>
                      </w:r>
                      <w:r w:rsidR="005A405B"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management and review as </w:t>
                      </w:r>
                      <w:proofErr w:type="gramStart"/>
                      <w:r w:rsidR="005A405B" w:rsidRPr="005A405B">
                        <w:rPr>
                          <w:rFonts w:ascii="Arial" w:hAnsi="Arial" w:cs="Arial"/>
                          <w:sz w:val="20"/>
                          <w:szCs w:val="20"/>
                        </w:rPr>
                        <w:t>necessary</w:t>
                      </w:r>
                      <w:proofErr w:type="gramEnd"/>
                    </w:p>
                    <w:p w14:paraId="6985EC15" w14:textId="77777777" w:rsidR="00C72F50" w:rsidRDefault="00C72F50" w:rsidP="00C72F50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5A405B">
                        <w:rPr>
                          <w:rFonts w:ascii="Arial" w:hAnsi="Arial" w:cs="Arial"/>
                          <w:sz w:val="20"/>
                        </w:rPr>
                        <w:t>Psycho-social support</w:t>
                      </w:r>
                    </w:p>
                    <w:p w14:paraId="51BEBF37" w14:textId="77777777" w:rsidR="00C72F50" w:rsidRDefault="00C72F50" w:rsidP="00C72F50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528FAD1" w14:textId="1A993C51" w:rsidR="00CB5D89" w:rsidRDefault="00CB5D89" w:rsidP="00C72F50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Signpost to local support services as needed. For example:</w:t>
                      </w:r>
                    </w:p>
                    <w:p w14:paraId="6B27E2FE" w14:textId="3FB98CE7" w:rsidR="00CB5D89" w:rsidRDefault="00CB5D89" w:rsidP="00CB5D8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NHS Talking Therapies</w:t>
                      </w:r>
                    </w:p>
                    <w:p w14:paraId="7EE0D95F" w14:textId="0EC2C604" w:rsidR="00CB5D89" w:rsidRDefault="00CB5D89" w:rsidP="00CB5D8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Social prescribers</w:t>
                      </w:r>
                    </w:p>
                    <w:p w14:paraId="05460FB0" w14:textId="5355E38D" w:rsidR="00CB5D89" w:rsidRDefault="00CB5D89" w:rsidP="00CB5D8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Exercise on prescription</w:t>
                      </w:r>
                    </w:p>
                    <w:p w14:paraId="3941B85C" w14:textId="428FA426" w:rsidR="00CB5D89" w:rsidRDefault="00CB5D89" w:rsidP="00CB5D8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Healthy lifestyle services</w:t>
                      </w:r>
                    </w:p>
                    <w:p w14:paraId="5AD04097" w14:textId="77777777" w:rsidR="00CB5D89" w:rsidRPr="005A405B" w:rsidRDefault="00CB5D89" w:rsidP="00CB5D8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4604A1" w14:textId="0F52E6AF" w:rsidR="005A405B" w:rsidRDefault="005A405B" w:rsidP="00CB5D8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</w:rPr>
                        <w:t>Simple analgesics in line with</w:t>
                      </w:r>
                      <w:r w:rsidR="00CB5D89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hyperlink r:id="rId12" w:history="1">
                        <w:r w:rsidR="00CB5D89" w:rsidRPr="00CB5D89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NICE guidance</w:t>
                        </w:r>
                      </w:hyperlink>
                    </w:p>
                    <w:p w14:paraId="18D1CA88" w14:textId="77777777" w:rsidR="00CB5D89" w:rsidRPr="005A405B" w:rsidRDefault="00CB5D89" w:rsidP="00CB5D8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2C4F15" w14:textId="77777777" w:rsidR="005A405B" w:rsidRDefault="00584FAB" w:rsidP="005A405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hyperlink r:id="rId13" w:history="1">
                        <w:r w:rsidR="005A405B" w:rsidRPr="005A405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https://www.nice.org.uk/advice/ktt21</w:t>
                        </w:r>
                      </w:hyperlink>
                      <w:r w:rsidR="005A405B" w:rsidRPr="005A405B">
                        <w:rPr>
                          <w:rFonts w:ascii="Arial" w:hAnsi="Arial" w:cs="Arial"/>
                          <w:sz w:val="20"/>
                        </w:rPr>
                        <w:t xml:space="preserve"> (Medicines optimisation in long-term pain)</w:t>
                      </w:r>
                    </w:p>
                    <w:p w14:paraId="3F1CA2F5" w14:textId="77777777" w:rsidR="00CB5D89" w:rsidRPr="005A405B" w:rsidRDefault="00CB5D89" w:rsidP="005A405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A6EA42E" w14:textId="26EA7808" w:rsidR="00CB5D89" w:rsidRDefault="00584FAB" w:rsidP="00C72F50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443"/>
                      </w:pPr>
                      <w:hyperlink r:id="rId14" w:history="1">
                        <w:r w:rsidR="00CB5D89">
                          <w:rPr>
                            <w:rStyle w:val="Hyperlink"/>
                          </w:rPr>
                          <w:t>Vitamin D supplementation</w:t>
                        </w:r>
                      </w:hyperlink>
                      <w:r w:rsidR="00CB5D89">
                        <w:t xml:space="preserve"> – as </w:t>
                      </w:r>
                      <w:proofErr w:type="gramStart"/>
                      <w:r w:rsidR="00CB5D89">
                        <w:t>required</w:t>
                      </w:r>
                      <w:proofErr w:type="gramEnd"/>
                    </w:p>
                    <w:p w14:paraId="3C08CCC9" w14:textId="0C0B9B02" w:rsidR="00C72F50" w:rsidRPr="00C72F50" w:rsidRDefault="00C72F50" w:rsidP="00CB5D8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44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>Treat abnormal investigations as appropriate</w:t>
                      </w:r>
                    </w:p>
                  </w:txbxContent>
                </v:textbox>
              </v:shape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5B255" wp14:editId="0CB7DD7A">
                <wp:simplePos x="0" y="0"/>
                <wp:positionH relativeFrom="column">
                  <wp:posOffset>3091815</wp:posOffset>
                </wp:positionH>
                <wp:positionV relativeFrom="paragraph">
                  <wp:posOffset>5504180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F1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43.45pt;margin-top:433.4pt;width:27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" adj="12800" fillcolor="#4f81bd [3204]" strokecolor="#243f60 [1604]" strokeweight="2pt"/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989AA7" wp14:editId="7EB6AB26">
                <wp:simplePos x="0" y="0"/>
                <wp:positionH relativeFrom="column">
                  <wp:posOffset>955040</wp:posOffset>
                </wp:positionH>
                <wp:positionV relativeFrom="paragraph">
                  <wp:posOffset>5486400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C1B3" id="Down Arrow 8" o:spid="_x0000_s1026" type="#_x0000_t67" style="position:absolute;margin-left:75.2pt;margin-top:6in;width:27.2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" adj="13251" fillcolor="#4f81bd [3204]" strokecolor="#243f60 [1604]" strokeweight="2pt"/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6EF0C6" wp14:editId="0B8ECAED">
                <wp:simplePos x="0" y="0"/>
                <wp:positionH relativeFrom="column">
                  <wp:posOffset>5495925</wp:posOffset>
                </wp:positionH>
                <wp:positionV relativeFrom="paragraph">
                  <wp:posOffset>5396865</wp:posOffset>
                </wp:positionV>
                <wp:extent cx="349250" cy="571500"/>
                <wp:effectExtent l="19050" t="0" r="12700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1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4628" id="Down Arrow 21" o:spid="_x0000_s1026" type="#_x0000_t67" style="position:absolute;margin-left:432.75pt;margin-top:424.95pt;width:27.5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" adj="15000" fillcolor="#4f81bd" strokecolor="#385d8a" strokeweight="2pt"/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7980378" wp14:editId="0D1DB6A4">
                <wp:simplePos x="0" y="0"/>
                <wp:positionH relativeFrom="column">
                  <wp:posOffset>3799840</wp:posOffset>
                </wp:positionH>
                <wp:positionV relativeFrom="paragraph">
                  <wp:posOffset>5195570</wp:posOffset>
                </wp:positionV>
                <wp:extent cx="1962000" cy="201600"/>
                <wp:effectExtent l="0" t="0" r="1968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2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3BC07" id="Rectangle 22" o:spid="_x0000_s1026" style="position:absolute;margin-left:299.2pt;margin-top:409.1pt;width:154.5pt;height:15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" fillcolor="#4f81bd [3204]" strokecolor="#243f60 [1604]" strokeweight="2pt"/>
            </w:pict>
          </mc:Fallback>
        </mc:AlternateContent>
      </w:r>
      <w:r w:rsidR="00874F91" w:rsidRPr="005A405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1935FD" wp14:editId="7FD78DE1">
                <wp:simplePos x="0" y="0"/>
                <wp:positionH relativeFrom="column">
                  <wp:posOffset>4476750</wp:posOffset>
                </wp:positionH>
                <wp:positionV relativeFrom="paragraph">
                  <wp:posOffset>2880995</wp:posOffset>
                </wp:positionV>
                <wp:extent cx="2495550" cy="20764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764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FB4E" w14:textId="19F9CF6D" w:rsidR="005A405B" w:rsidRDefault="005A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screening tests are normal, a diagnosis of Fibromyalgia </w:t>
                            </w:r>
                            <w:r w:rsidR="0058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</w:t>
                            </w:r>
                            <w:r w:rsidRPr="00C7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made in Primary Care following these diagnostic criteria:</w:t>
                            </w:r>
                          </w:p>
                          <w:p w14:paraId="309F6A6E" w14:textId="7047B373" w:rsidR="00874F91" w:rsidRDefault="00584FAB">
                            <w:hyperlink r:id="rId15" w:history="1">
                              <w:r w:rsidR="00874F91">
                                <w:rPr>
                                  <w:rStyle w:val="Hyperlink"/>
                                </w:rPr>
                                <w:t>New</w:t>
                              </w:r>
                              <w:r w:rsidR="00874F91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="00874F91">
                                <w:rPr>
                                  <w:rStyle w:val="Hyperlink"/>
                                </w:rPr>
                                <w:t>Clinical Fibromyalgia Diagnostic Criteria</w:t>
                              </w:r>
                            </w:hyperlink>
                          </w:p>
                          <w:p w14:paraId="40A78A22" w14:textId="1DCE8D8C" w:rsidR="00874F91" w:rsidRPr="00C72F50" w:rsidRDefault="00874F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Consider a diagnosis of Chronic Primary Pain for patients who do not meet the criteria or who do not want a diagnosis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Fibromyalgia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35FD" id="_x0000_s1030" type="#_x0000_t202" style="position:absolute;left:0;text-align:left;margin-left:352.5pt;margin-top:226.85pt;width:196.5pt;height:16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" fillcolor="#9fc">
                <v:textbox>
                  <w:txbxContent>
                    <w:p w14:paraId="7274FB4E" w14:textId="19F9CF6D" w:rsidR="005A405B" w:rsidRDefault="005A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screening tests are normal, a diagnosis of Fibromyalgia </w:t>
                      </w:r>
                      <w:r w:rsidR="00584FAB">
                        <w:rPr>
                          <w:rFonts w:ascii="Arial" w:hAnsi="Arial" w:cs="Arial"/>
                          <w:sz w:val="20"/>
                          <w:szCs w:val="20"/>
                        </w:rPr>
                        <w:t>can</w:t>
                      </w:r>
                      <w:r w:rsidRPr="00C7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made in Primary Care following these diagnostic criteria:</w:t>
                      </w:r>
                    </w:p>
                    <w:p w14:paraId="309F6A6E" w14:textId="7047B373" w:rsidR="00874F91" w:rsidRDefault="00584FAB">
                      <w:hyperlink r:id="rId16" w:history="1">
                        <w:r w:rsidR="00874F91">
                          <w:rPr>
                            <w:rStyle w:val="Hyperlink"/>
                          </w:rPr>
                          <w:t>New</w:t>
                        </w:r>
                        <w:r w:rsidR="00874F91">
                          <w:rPr>
                            <w:rStyle w:val="Hyperlink"/>
                          </w:rPr>
                          <w:t xml:space="preserve"> </w:t>
                        </w:r>
                        <w:r w:rsidR="00874F91">
                          <w:rPr>
                            <w:rStyle w:val="Hyperlink"/>
                          </w:rPr>
                          <w:t>Clinical Fibromyalgia Diagnostic Criteria</w:t>
                        </w:r>
                      </w:hyperlink>
                    </w:p>
                    <w:p w14:paraId="40A78A22" w14:textId="1DCE8D8C" w:rsidR="00874F91" w:rsidRPr="00C72F50" w:rsidRDefault="00874F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Consider a diagnosis of Chronic Primary Pain for patients who do not meet the criteria or who do not want a diagnosis of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Fibromyalgia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4F91"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02EE2A6" wp14:editId="559C3C9D">
                <wp:simplePos x="0" y="0"/>
                <wp:positionH relativeFrom="column">
                  <wp:posOffset>-228600</wp:posOffset>
                </wp:positionH>
                <wp:positionV relativeFrom="paragraph">
                  <wp:posOffset>2919095</wp:posOffset>
                </wp:positionV>
                <wp:extent cx="4010025" cy="2571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795D" w14:textId="23A12C89" w:rsidR="006B414F" w:rsidRPr="00874F91" w:rsidRDefault="006B414F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Investigations:</w:t>
                            </w:r>
                            <w:r w:rsidR="00874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F9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FBC, Electrolytes and Creatinine, Liver Function Profile, TSH, ESR, CRP, HbA1c, Bone profile and Vitamin D, CK (if muscular pain), PSA in men with bony pain and clinical correlation of symptoms</w:t>
                            </w:r>
                          </w:p>
                          <w:p w14:paraId="3EE60172" w14:textId="1EF5BCF4" w:rsidR="005A405B" w:rsidRPr="005A405B" w:rsidRDefault="00874F91" w:rsidP="005A405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76" w:lineRule="exact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Consider </w:t>
                            </w:r>
                            <w:r w:rsidR="005A405B"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Urine</w:t>
                            </w:r>
                            <w:r w:rsidR="005A405B" w:rsidRPr="005A405B">
                              <w:rPr>
                                <w:rFonts w:ascii="Arial" w:hAnsi="Arial" w:cs="Arial"/>
                                <w:color w:val="000000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A405B"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dips</w:t>
                            </w:r>
                            <w:r w:rsidR="005A405B" w:rsidRPr="005A405B"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="005A405B" w:rsidRPr="005A405B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5A405B"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ck</w:t>
                            </w:r>
                            <w:proofErr w:type="gramEnd"/>
                          </w:p>
                          <w:p w14:paraId="18D24BBB" w14:textId="77777777" w:rsidR="005A405B" w:rsidRPr="005A405B" w:rsidRDefault="005A405B" w:rsidP="005A405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76" w:lineRule="exact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Consider CXR in </w:t>
                            </w:r>
                            <w:proofErr w:type="gramStart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smoker</w:t>
                            </w:r>
                            <w:proofErr w:type="gramEnd"/>
                          </w:p>
                          <w:p w14:paraId="56B00C30" w14:textId="77777777" w:rsidR="005A405B" w:rsidRPr="005A405B" w:rsidRDefault="005A405B" w:rsidP="005A40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Auto-antibodies blood tests are unlikely to be helpful (frequent false positives), unless specific indi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ations of connective tissue disorder such as: </w:t>
                            </w:r>
                          </w:p>
                          <w:p w14:paraId="3AD083AD" w14:textId="77777777" w:rsidR="005A405B" w:rsidRPr="005A405B" w:rsidRDefault="005A405B" w:rsidP="005A40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Dry eyes / Dry mouth / Photosensitive rash / Significant alopecia / Recurrent miscarriage</w:t>
                            </w:r>
                          </w:p>
                          <w:p w14:paraId="6C584F73" w14:textId="77777777" w:rsidR="005A405B" w:rsidRPr="005A405B" w:rsidRDefault="005A405B" w:rsidP="005A40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ECD32F" w14:textId="77777777" w:rsidR="005A405B" w:rsidRPr="005A405B" w:rsidRDefault="005A405B" w:rsidP="005A40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Consider myeloma </w:t>
                            </w:r>
                            <w:proofErr w:type="gramStart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een</w:t>
                            </w:r>
                            <w:proofErr w:type="gramEnd"/>
                            <w:r w:rsidRPr="005A405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6E74D6" w14:textId="77777777" w:rsidR="006B414F" w:rsidRPr="0017051C" w:rsidRDefault="006B414F" w:rsidP="005A405B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E2A6" id="_x0000_s1031" type="#_x0000_t202" style="position:absolute;left:0;text-align:left;margin-left:-18pt;margin-top:229.85pt;width:315.75pt;height:202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" fillcolor="#9fc">
                <v:textbox>
                  <w:txbxContent>
                    <w:p w14:paraId="2F18795D" w14:textId="23A12C89" w:rsidR="006B414F" w:rsidRPr="00874F91" w:rsidRDefault="006B414F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Investigations:</w:t>
                      </w:r>
                      <w:r w:rsidR="00874F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74F9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FBC, Electrolytes and Creatinine, Liver Function Profile, TSH, ESR, CRP, HbA1c, Bone profile and Vitamin D, CK (if muscular pain), PSA in men with bony pain and clinical correlation of symptoms</w:t>
                      </w:r>
                    </w:p>
                    <w:p w14:paraId="3EE60172" w14:textId="1EF5BCF4" w:rsidR="005A405B" w:rsidRPr="005A405B" w:rsidRDefault="00874F91" w:rsidP="005A405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76" w:lineRule="exact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Consider </w:t>
                      </w:r>
                      <w:r w:rsidR="005A405B"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Urine</w:t>
                      </w:r>
                      <w:r w:rsidR="005A405B" w:rsidRPr="005A405B">
                        <w:rPr>
                          <w:rFonts w:ascii="Arial" w:hAnsi="Arial" w:cs="Arial"/>
                          <w:color w:val="000000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A405B"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dips</w:t>
                      </w:r>
                      <w:r w:rsidR="005A405B" w:rsidRPr="005A405B">
                        <w:rPr>
                          <w:rFonts w:ascii="Arial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t</w:t>
                      </w:r>
                      <w:r w:rsidR="005A405B" w:rsidRPr="005A405B"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5A405B"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ck</w:t>
                      </w:r>
                      <w:proofErr w:type="gramEnd"/>
                    </w:p>
                    <w:p w14:paraId="18D24BBB" w14:textId="77777777" w:rsidR="005A405B" w:rsidRPr="005A405B" w:rsidRDefault="005A405B" w:rsidP="005A405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76" w:lineRule="exact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Consider CXR in </w:t>
                      </w:r>
                      <w:proofErr w:type="gramStart"/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smoker</w:t>
                      </w:r>
                      <w:proofErr w:type="gramEnd"/>
                    </w:p>
                    <w:p w14:paraId="56B00C30" w14:textId="77777777" w:rsidR="005A405B" w:rsidRPr="005A405B" w:rsidRDefault="005A405B" w:rsidP="005A40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Auto-antibodies blood tests are unlikely to be helpful (frequent false positives), unless specific indi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ations of connective tissue disorder such as: </w:t>
                      </w:r>
                    </w:p>
                    <w:p w14:paraId="3AD083AD" w14:textId="77777777" w:rsidR="005A405B" w:rsidRPr="005A405B" w:rsidRDefault="005A405B" w:rsidP="005A40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Dry eyes / Dry mouth / Photosensitive rash / Significant alopecia / Recurrent miscarriage</w:t>
                      </w:r>
                    </w:p>
                    <w:p w14:paraId="6C584F73" w14:textId="77777777" w:rsidR="005A405B" w:rsidRPr="005A405B" w:rsidRDefault="005A405B" w:rsidP="005A40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2ECD32F" w14:textId="77777777" w:rsidR="005A405B" w:rsidRPr="005A405B" w:rsidRDefault="005A405B" w:rsidP="005A405B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42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Consider myeloma </w:t>
                      </w:r>
                      <w:proofErr w:type="gramStart"/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een</w:t>
                      </w:r>
                      <w:proofErr w:type="gramEnd"/>
                      <w:r w:rsidRPr="005A405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6E74D6" w14:textId="77777777" w:rsidR="006B414F" w:rsidRPr="0017051C" w:rsidRDefault="006B414F" w:rsidP="005A405B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798C5FA" wp14:editId="6161DE8D">
                <wp:simplePos x="0" y="0"/>
                <wp:positionH relativeFrom="column">
                  <wp:posOffset>4486275</wp:posOffset>
                </wp:positionH>
                <wp:positionV relativeFrom="paragraph">
                  <wp:posOffset>518795</wp:posOffset>
                </wp:positionV>
                <wp:extent cx="24955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15A26" w14:textId="77777777"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14:paraId="774C1973" w14:textId="77777777"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8C5FA" id="Text Box 1" o:spid="_x0000_s1032" type="#_x0000_t202" style="position:absolute;left:0;text-align:left;margin-left:353.25pt;margin-top:40.85pt;width:196.5pt;height:105pt;z-index:25153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" fillcolor="red" strokeweight=".5pt">
                <v:textbox>
                  <w:txbxContent>
                    <w:p w14:paraId="03E15A26" w14:textId="77777777"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14:paraId="774C1973" w14:textId="77777777"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FCA3C4" wp14:editId="716926AF">
                <wp:simplePos x="0" y="0"/>
                <wp:positionH relativeFrom="column">
                  <wp:posOffset>3771900</wp:posOffset>
                </wp:positionH>
                <wp:positionV relativeFrom="paragraph">
                  <wp:posOffset>974090</wp:posOffset>
                </wp:positionV>
                <wp:extent cx="695325" cy="385445"/>
                <wp:effectExtent l="0" t="19050" r="47625" b="3365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85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80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297pt;margin-top:76.7pt;width:54.75pt;height:30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" adj="15613" fillcolor="#4f81bd" strokecolor="#385d8a" strokeweight="2pt"/>
            </w:pict>
          </mc:Fallback>
        </mc:AlternateContent>
      </w:r>
      <w:r w:rsidR="00874F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707A21" wp14:editId="45FF355B">
                <wp:simplePos x="0" y="0"/>
                <wp:positionH relativeFrom="column">
                  <wp:posOffset>1628140</wp:posOffset>
                </wp:positionH>
                <wp:positionV relativeFrom="paragraph">
                  <wp:posOffset>2552700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AEC7D" id="Down Arrow 7" o:spid="_x0000_s1026" type="#_x0000_t67" style="position:absolute;margin-left:128.2pt;margin-top:201pt;width:23.2pt;height:27.1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" adj="12354" fillcolor="#4f81bd [3204]" strokecolor="#243f60 [1604]" strokeweight="2pt"/>
            </w:pict>
          </mc:Fallback>
        </mc:AlternateContent>
      </w:r>
      <w:r w:rsidR="00550A00" w:rsidRPr="00542C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F9CA55" wp14:editId="781F5B18">
                <wp:simplePos x="0" y="0"/>
                <wp:positionH relativeFrom="column">
                  <wp:posOffset>3152775</wp:posOffset>
                </wp:positionH>
                <wp:positionV relativeFrom="paragraph">
                  <wp:posOffset>8900795</wp:posOffset>
                </wp:positionV>
                <wp:extent cx="3800475" cy="7524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47D2" w14:textId="77777777" w:rsidR="00542C6B" w:rsidRPr="00542C6B" w:rsidRDefault="00542C6B" w:rsidP="00550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443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At each review,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check for new 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inflammat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ry joint pain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D9327FF" w14:textId="77777777" w:rsidR="00542C6B" w:rsidRPr="00542C6B" w:rsidRDefault="00542C6B" w:rsidP="00542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left="459" w:right="41" w:hanging="45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More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than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30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minutes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stiffness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 early morning</w:t>
                            </w:r>
                          </w:p>
                          <w:p w14:paraId="317219E9" w14:textId="77777777" w:rsidR="00542C6B" w:rsidRPr="00542C6B" w:rsidRDefault="00542C6B" w:rsidP="00542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left="459" w:right="41" w:hanging="42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Signs of synovitis in hands, </w:t>
                            </w:r>
                            <w:proofErr w:type="gramStart"/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wrists</w:t>
                            </w:r>
                            <w:proofErr w:type="gramEnd"/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or other painful joints</w:t>
                            </w:r>
                          </w:p>
                          <w:p w14:paraId="0158C2EF" w14:textId="77777777" w:rsidR="00542C6B" w:rsidRPr="00550A00" w:rsidRDefault="00542C6B" w:rsidP="00550A0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9" w:right="41" w:hanging="42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2C6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Consider the Squeeze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CA55" id="_x0000_s1033" type="#_x0000_t202" style="position:absolute;left:0;text-align:left;margin-left:248.25pt;margin-top:700.85pt;width:299.2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/QFQIAACY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" fillcolor="#9fc">
                <v:textbox>
                  <w:txbxContent>
                    <w:p w14:paraId="749F47D2" w14:textId="77777777" w:rsidR="00542C6B" w:rsidRPr="00542C6B" w:rsidRDefault="00542C6B" w:rsidP="00550A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443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At each review,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check for new 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inflammat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ry joint pain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1D9327FF" w14:textId="77777777" w:rsidR="00542C6B" w:rsidRPr="00542C6B" w:rsidRDefault="00542C6B" w:rsidP="00542C6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left="459" w:right="41" w:hanging="459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More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pacing w:val="62"/>
                          <w:sz w:val="20"/>
                        </w:rPr>
                        <w:t xml:space="preserve"> 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than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pacing w:val="62"/>
                          <w:sz w:val="20"/>
                        </w:rPr>
                        <w:t xml:space="preserve"> 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30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pacing w:val="62"/>
                          <w:sz w:val="20"/>
                        </w:rPr>
                        <w:t xml:space="preserve"> 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minutes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pacing w:val="62"/>
                          <w:sz w:val="20"/>
                        </w:rPr>
                        <w:t xml:space="preserve"> 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stiffness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pacing w:val="62"/>
                          <w:sz w:val="20"/>
                        </w:rPr>
                        <w:t xml:space="preserve"> </w:t>
                      </w: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in early morning</w:t>
                      </w:r>
                    </w:p>
                    <w:p w14:paraId="317219E9" w14:textId="77777777" w:rsidR="00542C6B" w:rsidRPr="00542C6B" w:rsidRDefault="00542C6B" w:rsidP="00542C6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left="459" w:right="41" w:hanging="42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Signs of synovitis in hands, </w:t>
                      </w:r>
                      <w:proofErr w:type="gramStart"/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>wrists</w:t>
                      </w:r>
                      <w:proofErr w:type="gramEnd"/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or other painful joints</w:t>
                      </w:r>
                    </w:p>
                    <w:p w14:paraId="0158C2EF" w14:textId="77777777" w:rsidR="00542C6B" w:rsidRPr="00550A00" w:rsidRDefault="00542C6B" w:rsidP="00550A0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9" w:right="41" w:hanging="42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42C6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Consider the Squeeze Test</w:t>
                      </w:r>
                    </w:p>
                  </w:txbxContent>
                </v:textbox>
              </v:shape>
            </w:pict>
          </mc:Fallback>
        </mc:AlternateContent>
      </w:r>
      <w:r w:rsidR="005B0E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0484E5" wp14:editId="61D59B9D">
                <wp:simplePos x="0" y="0"/>
                <wp:positionH relativeFrom="column">
                  <wp:posOffset>3762375</wp:posOffset>
                </wp:positionH>
                <wp:positionV relativeFrom="paragraph">
                  <wp:posOffset>4084320</wp:posOffset>
                </wp:positionV>
                <wp:extent cx="695325" cy="385445"/>
                <wp:effectExtent l="0" t="19050" r="47625" b="3365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85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FB40" id="Right Arrow 18" o:spid="_x0000_s1026" type="#_x0000_t13" style="position:absolute;margin-left:296.25pt;margin-top:321.6pt;width:54.75pt;height:30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" adj="15613" fillcolor="#4f81bd" strokecolor="#385d8a" strokeweight="2pt"/>
            </w:pict>
          </mc:Fallback>
        </mc:AlternateContent>
      </w:r>
      <w:r w:rsidR="005B0E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10E9A" wp14:editId="4BDA4E67">
                <wp:simplePos x="0" y="0"/>
                <wp:positionH relativeFrom="column">
                  <wp:posOffset>2707005</wp:posOffset>
                </wp:positionH>
                <wp:positionV relativeFrom="paragraph">
                  <wp:posOffset>8989695</wp:posOffset>
                </wp:positionV>
                <wp:extent cx="447675" cy="385445"/>
                <wp:effectExtent l="0" t="19050" r="4762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72E6" id="Right Arrow 5" o:spid="_x0000_s1026" type="#_x0000_t13" style="position:absolute;margin-left:213.15pt;margin-top:707.85pt;width:35.25pt;height: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" adj="12301" fillcolor="#4f81bd" strokecolor="#385d8a" strokeweight="2pt"/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083B"/>
    <w:multiLevelType w:val="hybridMultilevel"/>
    <w:tmpl w:val="CED8E33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7FD553AF"/>
    <w:multiLevelType w:val="hybridMultilevel"/>
    <w:tmpl w:val="6352CA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2207">
    <w:abstractNumId w:val="1"/>
  </w:num>
  <w:num w:numId="2" w16cid:durableId="20201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C"/>
    <w:rsid w:val="00106289"/>
    <w:rsid w:val="0017051C"/>
    <w:rsid w:val="003C04D3"/>
    <w:rsid w:val="00542C6B"/>
    <w:rsid w:val="00550A00"/>
    <w:rsid w:val="00584FAB"/>
    <w:rsid w:val="005A405B"/>
    <w:rsid w:val="005B0ED3"/>
    <w:rsid w:val="006B414F"/>
    <w:rsid w:val="00874F91"/>
    <w:rsid w:val="00B52C2C"/>
    <w:rsid w:val="00BE2E89"/>
    <w:rsid w:val="00C72F50"/>
    <w:rsid w:val="00CA1E40"/>
    <w:rsid w:val="00CB5D89"/>
    <w:rsid w:val="00F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9311"/>
  <w15:docId w15:val="{AC0FE2F4-5E5D-46FF-9DC4-BFB1CF46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05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5A40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D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community.nhs.uk/services/chronic-fatigue-syndrome-me-service-cfsme-service-sussex-wide/108935" TargetMode="External"/><Relationship Id="rId13" Type="http://schemas.openxmlformats.org/officeDocument/2006/relationships/hyperlink" Target="https://www.nice.org.uk/advice/ktt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ssexmskpartnershipcentral.co.uk/self-referral-intro/" TargetMode="External"/><Relationship Id="rId12" Type="http://schemas.openxmlformats.org/officeDocument/2006/relationships/hyperlink" Target="https://www.nice.org.uk/guidance/ng1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pmx.com.au/resources/office/New_Clinical_Fibromyalgia_Diagnostic_Criter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ussexcommunity.nhs.uk/services/chronic-fatigue-syndrome-me-service-cfsme-service-sussex-wide/108935" TargetMode="External"/><Relationship Id="rId11" Type="http://schemas.openxmlformats.org/officeDocument/2006/relationships/hyperlink" Target="https://cks.nice.org.uk/topics/vitamin-d-deficiency-in-adults/prescribing-information/vitamin-d-supplements/" TargetMode="External"/><Relationship Id="rId5" Type="http://schemas.openxmlformats.org/officeDocument/2006/relationships/hyperlink" Target="https://sussexmskpartnershipcentral.co.uk/self-referral-intro/" TargetMode="External"/><Relationship Id="rId15" Type="http://schemas.openxmlformats.org/officeDocument/2006/relationships/hyperlink" Target="https://www.fpmx.com.au/resources/office/New_Clinical_Fibromyalgia_Diagnostic_Criteria.pdf" TargetMode="External"/><Relationship Id="rId10" Type="http://schemas.openxmlformats.org/officeDocument/2006/relationships/hyperlink" Target="https://www.nice.org.uk/advice/ktt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93" TargetMode="External"/><Relationship Id="rId14" Type="http://schemas.openxmlformats.org/officeDocument/2006/relationships/hyperlink" Target="https://cks.nice.org.uk/topics/vitamin-d-deficiency-in-adults/prescribing-information/vitamin-d-suppl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COX, Karen (SUSSEX COMMUNITY NHS FOUNDATION TRUST)</cp:lastModifiedBy>
  <cp:revision>2</cp:revision>
  <dcterms:created xsi:type="dcterms:W3CDTF">2023-04-11T16:11:00Z</dcterms:created>
  <dcterms:modified xsi:type="dcterms:W3CDTF">2023-04-11T16:11:00Z</dcterms:modified>
</cp:coreProperties>
</file>